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348" w:rsidRDefault="005E4D4C" w:rsidP="002A4B2A">
      <w:pPr>
        <w:jc w:val="both"/>
        <w:rPr>
          <w:rFonts w:ascii="Times New Roman" w:hAnsi="Times New Roman" w:cs="Times New Roman"/>
          <w:sz w:val="24"/>
          <w:szCs w:val="24"/>
        </w:rPr>
      </w:pPr>
      <w:r w:rsidRPr="005E4D4C">
        <w:rPr>
          <w:rFonts w:ascii="Times New Roman" w:hAnsi="Times New Roman" w:cs="Times New Roman"/>
          <w:b/>
          <w:sz w:val="24"/>
          <w:szCs w:val="24"/>
        </w:rPr>
        <w:t>Smith</w:t>
      </w:r>
      <w:r w:rsidR="002A4B2A">
        <w:rPr>
          <w:rFonts w:ascii="Times New Roman" w:hAnsi="Times New Roman" w:cs="Times New Roman"/>
          <w:b/>
          <w:sz w:val="24"/>
          <w:szCs w:val="24"/>
        </w:rPr>
        <w:t xml:space="preserve"> </w:t>
      </w:r>
      <w:r w:rsidR="002A4B2A" w:rsidRPr="002A4B2A">
        <w:rPr>
          <w:rFonts w:ascii="Times New Roman" w:hAnsi="Times New Roman" w:cs="Times New Roman"/>
          <w:sz w:val="10"/>
          <w:szCs w:val="10"/>
        </w:rPr>
        <w:t>(</w:t>
      </w:r>
      <w:hyperlink r:id="rId7" w:history="1">
        <w:r w:rsidR="002A4B2A" w:rsidRPr="002A4B2A">
          <w:rPr>
            <w:rStyle w:val="Hyperlink"/>
            <w:rFonts w:ascii="Times New Roman" w:hAnsi="Times New Roman" w:cs="Times New Roman"/>
            <w:sz w:val="10"/>
            <w:szCs w:val="10"/>
          </w:rPr>
          <w:t>http://www.wisegeek.com/what-is-retribution.htm</w:t>
        </w:r>
      </w:hyperlink>
      <w:r w:rsidR="002A4B2A" w:rsidRPr="002A4B2A">
        <w:rPr>
          <w:rFonts w:ascii="Times New Roman" w:hAnsi="Times New Roman" w:cs="Times New Roman"/>
          <w:sz w:val="10"/>
          <w:szCs w:val="10"/>
        </w:rPr>
        <w:t>)</w:t>
      </w:r>
      <w:r w:rsidR="002A4B2A">
        <w:rPr>
          <w:rFonts w:ascii="Times New Roman" w:hAnsi="Times New Roman" w:cs="Times New Roman"/>
          <w:sz w:val="24"/>
          <w:szCs w:val="24"/>
        </w:rPr>
        <w:t xml:space="preserve"> </w:t>
      </w:r>
      <w:r>
        <w:rPr>
          <w:rFonts w:ascii="Times New Roman" w:hAnsi="Times New Roman" w:cs="Times New Roman"/>
          <w:sz w:val="24"/>
          <w:szCs w:val="24"/>
        </w:rPr>
        <w:t xml:space="preserve">defines </w:t>
      </w:r>
      <w:r w:rsidR="007B01EA">
        <w:rPr>
          <w:rFonts w:ascii="Times New Roman" w:hAnsi="Times New Roman" w:cs="Times New Roman"/>
          <w:sz w:val="24"/>
          <w:szCs w:val="24"/>
        </w:rPr>
        <w:t xml:space="preserve">rehab as </w:t>
      </w:r>
    </w:p>
    <w:p w:rsidR="00246348" w:rsidRDefault="00246348" w:rsidP="002A4B2A">
      <w:pPr>
        <w:jc w:val="both"/>
        <w:rPr>
          <w:rFonts w:ascii="Times New Roman" w:hAnsi="Times New Roman" w:cs="Times New Roman"/>
          <w:sz w:val="24"/>
          <w:szCs w:val="24"/>
        </w:rPr>
      </w:pPr>
    </w:p>
    <w:p w:rsidR="00246348" w:rsidRDefault="007B01EA" w:rsidP="00246348">
      <w:pPr>
        <w:ind w:left="720"/>
        <w:jc w:val="both"/>
        <w:rPr>
          <w:rFonts w:ascii="Times New Roman" w:eastAsia="ヒラギノ角ゴ Pro W3" w:hAnsi="Times New Roman" w:cs="Times New Roman"/>
          <w:color w:val="000000"/>
          <w:sz w:val="24"/>
          <w:szCs w:val="24"/>
        </w:rPr>
      </w:pPr>
      <w:r w:rsidRPr="007B01EA">
        <w:rPr>
          <w:rFonts w:ascii="Times New Roman" w:eastAsia="ヒラギノ角ゴ Pro W3" w:hAnsi="Times New Roman" w:cs="Times New Roman"/>
          <w:b/>
          <w:color w:val="000000"/>
          <w:sz w:val="24"/>
          <w:szCs w:val="24"/>
          <w:u w:val="single"/>
        </w:rPr>
        <w:t>“Punishment intended to reform a convict so that she can lead a productive life free from crime.”</w:t>
      </w:r>
      <w:r w:rsidRPr="007B01EA">
        <w:rPr>
          <w:rFonts w:ascii="Times New Roman" w:eastAsia="ヒラギノ角ゴ Pro W3" w:hAnsi="Times New Roman" w:cs="Times New Roman"/>
          <w:color w:val="000000"/>
          <w:sz w:val="24"/>
          <w:szCs w:val="24"/>
        </w:rPr>
        <w:t xml:space="preserve"> </w:t>
      </w:r>
    </w:p>
    <w:p w:rsidR="00246348" w:rsidRDefault="00246348" w:rsidP="002A4B2A">
      <w:pPr>
        <w:jc w:val="both"/>
        <w:rPr>
          <w:rFonts w:ascii="Times New Roman" w:eastAsia="ヒラギノ角ゴ Pro W3" w:hAnsi="Times New Roman" w:cs="Times New Roman"/>
          <w:color w:val="000000"/>
          <w:sz w:val="24"/>
          <w:szCs w:val="24"/>
        </w:rPr>
      </w:pPr>
    </w:p>
    <w:p w:rsidR="00246348" w:rsidRDefault="007B01EA" w:rsidP="002A4B2A">
      <w:pPr>
        <w:jc w:val="both"/>
        <w:rPr>
          <w:rFonts w:ascii="Times New Roman" w:eastAsia="ヒラギノ角ゴ Pro W3" w:hAnsi="Times New Roman" w:cs="Times New Roman"/>
          <w:color w:val="000000"/>
          <w:sz w:val="24"/>
          <w:szCs w:val="24"/>
        </w:rPr>
      </w:pPr>
      <w:r w:rsidRPr="007B01EA">
        <w:rPr>
          <w:rFonts w:ascii="Times New Roman" w:eastAsia="ヒラギノ角ゴ Pro W3" w:hAnsi="Times New Roman" w:cs="Times New Roman"/>
          <w:color w:val="000000"/>
          <w:sz w:val="24"/>
          <w:szCs w:val="24"/>
        </w:rPr>
        <w:t xml:space="preserve">Contrarily, retribution means </w:t>
      </w:r>
    </w:p>
    <w:p w:rsidR="00246348" w:rsidRDefault="00246348" w:rsidP="002A4B2A">
      <w:pPr>
        <w:jc w:val="both"/>
        <w:rPr>
          <w:rFonts w:ascii="Times New Roman" w:eastAsia="ヒラギノ角ゴ Pro W3" w:hAnsi="Times New Roman" w:cs="Times New Roman"/>
          <w:color w:val="000000"/>
          <w:sz w:val="24"/>
          <w:szCs w:val="24"/>
        </w:rPr>
      </w:pPr>
    </w:p>
    <w:p w:rsidR="005E4D4C" w:rsidRPr="007B01EA" w:rsidRDefault="007B01EA" w:rsidP="00246348">
      <w:pPr>
        <w:ind w:left="720"/>
        <w:jc w:val="both"/>
        <w:rPr>
          <w:rFonts w:ascii="Times New Roman" w:hAnsi="Times New Roman" w:cs="Times New Roman"/>
          <w:b/>
          <w:sz w:val="24"/>
          <w:szCs w:val="24"/>
        </w:rPr>
      </w:pPr>
      <w:r w:rsidRPr="007B01EA">
        <w:rPr>
          <w:rFonts w:ascii="Times New Roman" w:eastAsia="ヒラギノ角ゴ Pro W3" w:hAnsi="Times New Roman" w:cs="Times New Roman"/>
          <w:b/>
          <w:color w:val="000000"/>
          <w:sz w:val="24"/>
          <w:szCs w:val="24"/>
          <w:u w:val="single"/>
        </w:rPr>
        <w:t>“</w:t>
      </w:r>
      <w:proofErr w:type="gramStart"/>
      <w:r w:rsidRPr="007B01EA">
        <w:rPr>
          <w:rFonts w:ascii="Times New Roman" w:eastAsia="ヒラギノ角ゴ Pro W3" w:hAnsi="Times New Roman" w:cs="Times New Roman"/>
          <w:b/>
          <w:color w:val="000000"/>
          <w:sz w:val="24"/>
          <w:szCs w:val="24"/>
          <w:u w:val="single"/>
        </w:rPr>
        <w:t>a</w:t>
      </w:r>
      <w:proofErr w:type="gramEnd"/>
      <w:r w:rsidRPr="007B01EA">
        <w:rPr>
          <w:rFonts w:ascii="Times New Roman" w:eastAsia="ヒラギノ角ゴ Pro W3" w:hAnsi="Times New Roman" w:cs="Times New Roman"/>
          <w:b/>
          <w:color w:val="000000"/>
          <w:sz w:val="24"/>
          <w:szCs w:val="24"/>
          <w:u w:val="single"/>
        </w:rPr>
        <w:t xml:space="preserve"> penalty imposed for a crime</w:t>
      </w:r>
      <w:r w:rsidRPr="007B01EA">
        <w:rPr>
          <w:rFonts w:ascii="Times New Roman" w:eastAsia="ヒラギノ角ゴ Pro W3" w:hAnsi="Times New Roman" w:cs="Times New Roman"/>
          <w:color w:val="000000"/>
          <w:sz w:val="24"/>
          <w:szCs w:val="24"/>
        </w:rPr>
        <w:t xml:space="preserve"> </w:t>
      </w:r>
      <w:r w:rsidRPr="007B01EA">
        <w:rPr>
          <w:rFonts w:ascii="Times New Roman" w:eastAsia="ヒラギノ角ゴ Pro W3" w:hAnsi="Times New Roman" w:cs="Times New Roman"/>
          <w:color w:val="000000"/>
          <w:sz w:val="10"/>
          <w:szCs w:val="10"/>
        </w:rPr>
        <w:t>that is</w:t>
      </w:r>
      <w:r w:rsidRPr="007B01EA">
        <w:rPr>
          <w:rFonts w:ascii="Times New Roman" w:eastAsia="ヒラギノ角ゴ Pro W3" w:hAnsi="Times New Roman" w:cs="Times New Roman"/>
          <w:color w:val="000000"/>
          <w:sz w:val="24"/>
          <w:szCs w:val="24"/>
        </w:rPr>
        <w:t xml:space="preserve"> </w:t>
      </w:r>
      <w:r w:rsidRPr="007B01EA">
        <w:rPr>
          <w:rFonts w:ascii="Times New Roman" w:eastAsia="ヒラギノ角ゴ Pro W3" w:hAnsi="Times New Roman" w:cs="Times New Roman"/>
          <w:b/>
          <w:color w:val="000000"/>
          <w:sz w:val="24"/>
          <w:szCs w:val="24"/>
          <w:u w:val="single"/>
        </w:rPr>
        <w:t>designed to provide</w:t>
      </w:r>
      <w:r w:rsidRPr="007B01EA">
        <w:rPr>
          <w:rFonts w:ascii="Times New Roman" w:eastAsia="ヒラギノ角ゴ Pro W3" w:hAnsi="Times New Roman" w:cs="Times New Roman"/>
          <w:color w:val="000000"/>
          <w:sz w:val="24"/>
          <w:szCs w:val="24"/>
        </w:rPr>
        <w:t xml:space="preserve"> </w:t>
      </w:r>
      <w:r w:rsidRPr="007B01EA">
        <w:rPr>
          <w:rFonts w:ascii="Times New Roman" w:eastAsia="ヒラギノ角ゴ Pro W3" w:hAnsi="Times New Roman" w:cs="Times New Roman"/>
          <w:color w:val="000000"/>
          <w:sz w:val="10"/>
          <w:szCs w:val="10"/>
        </w:rPr>
        <w:t>some form of</w:t>
      </w:r>
      <w:r w:rsidRPr="007B01EA">
        <w:rPr>
          <w:rFonts w:ascii="Times New Roman" w:eastAsia="ヒラギノ角ゴ Pro W3" w:hAnsi="Times New Roman" w:cs="Times New Roman"/>
          <w:color w:val="000000"/>
          <w:sz w:val="24"/>
          <w:szCs w:val="24"/>
        </w:rPr>
        <w:t xml:space="preserve"> </w:t>
      </w:r>
      <w:r w:rsidRPr="007B01EA">
        <w:rPr>
          <w:rFonts w:ascii="Times New Roman" w:eastAsia="ヒラギノ角ゴ Pro W3" w:hAnsi="Times New Roman" w:cs="Times New Roman"/>
          <w:b/>
          <w:color w:val="000000"/>
          <w:sz w:val="24"/>
          <w:szCs w:val="24"/>
          <w:u w:val="single"/>
        </w:rPr>
        <w:t>compensation to the victim while</w:t>
      </w:r>
      <w:r w:rsidRPr="007B01EA">
        <w:rPr>
          <w:rFonts w:ascii="Times New Roman" w:eastAsia="ヒラギノ角ゴ Pro W3" w:hAnsi="Times New Roman" w:cs="Times New Roman"/>
          <w:color w:val="000000"/>
          <w:sz w:val="24"/>
          <w:szCs w:val="24"/>
        </w:rPr>
        <w:t xml:space="preserve"> </w:t>
      </w:r>
      <w:r w:rsidRPr="007B01EA">
        <w:rPr>
          <w:rFonts w:ascii="Times New Roman" w:eastAsia="ヒラギノ角ゴ Pro W3" w:hAnsi="Times New Roman" w:cs="Times New Roman"/>
          <w:color w:val="000000"/>
          <w:sz w:val="10"/>
          <w:szCs w:val="10"/>
        </w:rPr>
        <w:t>also</w:t>
      </w:r>
      <w:r w:rsidRPr="007B01EA">
        <w:rPr>
          <w:rFonts w:ascii="Times New Roman" w:eastAsia="ヒラギノ角ゴ Pro W3" w:hAnsi="Times New Roman" w:cs="Times New Roman"/>
          <w:color w:val="000000"/>
          <w:sz w:val="24"/>
          <w:szCs w:val="24"/>
        </w:rPr>
        <w:t xml:space="preserve"> </w:t>
      </w:r>
      <w:r w:rsidRPr="007B01EA">
        <w:rPr>
          <w:rFonts w:ascii="Times New Roman" w:eastAsia="ヒラギノ角ゴ Pro W3" w:hAnsi="Times New Roman" w:cs="Times New Roman"/>
          <w:b/>
          <w:color w:val="000000"/>
          <w:sz w:val="24"/>
          <w:szCs w:val="24"/>
          <w:u w:val="single"/>
        </w:rPr>
        <w:t>penalizing the offender.</w:t>
      </w:r>
    </w:p>
    <w:p w:rsidR="005E4D4C" w:rsidRDefault="005E4D4C" w:rsidP="002A4B2A">
      <w:pPr>
        <w:jc w:val="both"/>
        <w:rPr>
          <w:rFonts w:ascii="Times New Roman" w:hAnsi="Times New Roman" w:cs="Times New Roman"/>
          <w:sz w:val="24"/>
          <w:szCs w:val="24"/>
        </w:rPr>
      </w:pPr>
    </w:p>
    <w:p w:rsidR="007B01EA" w:rsidRDefault="007B01EA" w:rsidP="002A4B2A">
      <w:pPr>
        <w:jc w:val="both"/>
        <w:rPr>
          <w:rFonts w:ascii="Times New Roman" w:hAnsi="Times New Roman" w:cs="Times New Roman"/>
          <w:sz w:val="24"/>
          <w:szCs w:val="24"/>
        </w:rPr>
      </w:pPr>
      <w:r>
        <w:rPr>
          <w:rFonts w:ascii="Times New Roman" w:hAnsi="Times New Roman" w:cs="Times New Roman"/>
          <w:sz w:val="24"/>
          <w:szCs w:val="24"/>
        </w:rPr>
        <w:t xml:space="preserve">Thus, the distinction between rehab and retribution is grounded in the intentionality of punishment. Rehabilitation attempts to foster relationships to include agents in society, while retribution actively excludes </w:t>
      </w:r>
      <w:r w:rsidR="003463F0">
        <w:rPr>
          <w:rFonts w:ascii="Times New Roman" w:hAnsi="Times New Roman" w:cs="Times New Roman"/>
          <w:sz w:val="24"/>
          <w:szCs w:val="24"/>
        </w:rPr>
        <w:t xml:space="preserve">from participation. Thus, the </w:t>
      </w:r>
      <w:proofErr w:type="spellStart"/>
      <w:r w:rsidR="003463F0">
        <w:rPr>
          <w:rFonts w:ascii="Times New Roman" w:hAnsi="Times New Roman" w:cs="Times New Roman"/>
          <w:sz w:val="24"/>
          <w:szCs w:val="24"/>
        </w:rPr>
        <w:t>neg</w:t>
      </w:r>
      <w:proofErr w:type="spellEnd"/>
      <w:r w:rsidR="003463F0">
        <w:rPr>
          <w:rFonts w:ascii="Times New Roman" w:hAnsi="Times New Roman" w:cs="Times New Roman"/>
          <w:sz w:val="24"/>
          <w:szCs w:val="24"/>
        </w:rPr>
        <w:t xml:space="preserve"> must show advantages of retribution based on the aim of ideology since both sides must appeal to intrinsic features of both systems.</w:t>
      </w:r>
    </w:p>
    <w:p w:rsidR="007B01EA" w:rsidRDefault="007B01EA" w:rsidP="002A4B2A">
      <w:pPr>
        <w:jc w:val="both"/>
        <w:rPr>
          <w:rFonts w:ascii="Times New Roman" w:hAnsi="Times New Roman" w:cs="Times New Roman"/>
          <w:sz w:val="24"/>
          <w:szCs w:val="24"/>
        </w:rPr>
      </w:pPr>
    </w:p>
    <w:p w:rsidR="005E4D4C" w:rsidRDefault="00D62F55" w:rsidP="002A4B2A">
      <w:pPr>
        <w:jc w:val="both"/>
        <w:rPr>
          <w:rFonts w:ascii="Times New Roman" w:hAnsi="Times New Roman" w:cs="Times New Roman"/>
          <w:sz w:val="24"/>
          <w:szCs w:val="24"/>
        </w:rPr>
      </w:pPr>
      <w:r>
        <w:rPr>
          <w:rFonts w:ascii="Times New Roman" w:hAnsi="Times New Roman" w:cs="Times New Roman"/>
          <w:sz w:val="24"/>
          <w:szCs w:val="24"/>
        </w:rPr>
        <w:t>And, t</w:t>
      </w:r>
      <w:r w:rsidR="00EF5235" w:rsidRPr="00EF5235">
        <w:rPr>
          <w:rFonts w:ascii="Times New Roman" w:hAnsi="Times New Roman" w:cs="Times New Roman"/>
          <w:sz w:val="24"/>
          <w:szCs w:val="24"/>
        </w:rPr>
        <w:t xml:space="preserve">he </w:t>
      </w:r>
      <w:proofErr w:type="spellStart"/>
      <w:r w:rsidR="00EF5235" w:rsidRPr="00EF5235">
        <w:rPr>
          <w:rFonts w:ascii="Times New Roman" w:hAnsi="Times New Roman" w:cs="Times New Roman"/>
          <w:sz w:val="24"/>
          <w:szCs w:val="24"/>
        </w:rPr>
        <w:t>neg</w:t>
      </w:r>
      <w:proofErr w:type="spellEnd"/>
      <w:r w:rsidR="00EF5235" w:rsidRPr="00EF5235">
        <w:rPr>
          <w:rFonts w:ascii="Times New Roman" w:hAnsi="Times New Roman" w:cs="Times New Roman"/>
          <w:sz w:val="24"/>
          <w:szCs w:val="24"/>
        </w:rPr>
        <w:t xml:space="preserve"> must have an explicit advocacy text defending the converse of the resolution proving a positive obligation exists to value retribution solely, else you affirm. This ensures reciprocity since the AC is bound to a unilateral advocacy which has the strongest internal to fairness to maintain competitive equity and stability is key to make them engage my arguments. Other </w:t>
      </w:r>
      <w:proofErr w:type="spellStart"/>
      <w:r w:rsidR="00EF5235" w:rsidRPr="00EF5235">
        <w:rPr>
          <w:rFonts w:ascii="Times New Roman" w:hAnsi="Times New Roman" w:cs="Times New Roman"/>
          <w:sz w:val="24"/>
          <w:szCs w:val="24"/>
        </w:rPr>
        <w:t>interps</w:t>
      </w:r>
      <w:proofErr w:type="spellEnd"/>
      <w:r w:rsidR="00EF5235" w:rsidRPr="00EF5235">
        <w:rPr>
          <w:rFonts w:ascii="Times New Roman" w:hAnsi="Times New Roman" w:cs="Times New Roman"/>
          <w:sz w:val="24"/>
          <w:szCs w:val="24"/>
        </w:rPr>
        <w:t xml:space="preserve"> make AC ground </w:t>
      </w:r>
      <w:proofErr w:type="spellStart"/>
      <w:r w:rsidR="00EF5235" w:rsidRPr="00EF5235">
        <w:rPr>
          <w:rFonts w:ascii="Times New Roman" w:hAnsi="Times New Roman" w:cs="Times New Roman"/>
          <w:sz w:val="24"/>
          <w:szCs w:val="24"/>
        </w:rPr>
        <w:t>nonunique</w:t>
      </w:r>
      <w:proofErr w:type="spellEnd"/>
      <w:r w:rsidR="00EF5235" w:rsidRPr="00EF5235">
        <w:rPr>
          <w:rFonts w:ascii="Times New Roman" w:hAnsi="Times New Roman" w:cs="Times New Roman"/>
          <w:sz w:val="24"/>
          <w:szCs w:val="24"/>
        </w:rPr>
        <w:t xml:space="preserve"> and unclear which is </w:t>
      </w:r>
      <w:proofErr w:type="gramStart"/>
      <w:r w:rsidR="00EF5235" w:rsidRPr="00EF5235">
        <w:rPr>
          <w:rFonts w:ascii="Times New Roman" w:hAnsi="Times New Roman" w:cs="Times New Roman"/>
          <w:sz w:val="24"/>
          <w:szCs w:val="24"/>
        </w:rPr>
        <w:t>key</w:t>
      </w:r>
      <w:proofErr w:type="gramEnd"/>
      <w:r w:rsidR="00EF5235" w:rsidRPr="00EF5235">
        <w:rPr>
          <w:rFonts w:ascii="Times New Roman" w:hAnsi="Times New Roman" w:cs="Times New Roman"/>
          <w:sz w:val="24"/>
          <w:szCs w:val="24"/>
        </w:rPr>
        <w:t xml:space="preserve"> as the basis for determining relevant arguments. Next, if the </w:t>
      </w:r>
      <w:proofErr w:type="spellStart"/>
      <w:r w:rsidR="00EF5235" w:rsidRPr="00EF5235">
        <w:rPr>
          <w:rFonts w:ascii="Times New Roman" w:hAnsi="Times New Roman" w:cs="Times New Roman"/>
          <w:sz w:val="24"/>
          <w:szCs w:val="24"/>
        </w:rPr>
        <w:t>aff</w:t>
      </w:r>
      <w:proofErr w:type="spellEnd"/>
      <w:r w:rsidR="00EF5235" w:rsidRPr="00EF5235">
        <w:rPr>
          <w:rFonts w:ascii="Times New Roman" w:hAnsi="Times New Roman" w:cs="Times New Roman"/>
          <w:sz w:val="24"/>
          <w:szCs w:val="24"/>
        </w:rPr>
        <w:t xml:space="preserve"> wins any offense to a counter </w:t>
      </w:r>
      <w:proofErr w:type="spellStart"/>
      <w:r w:rsidR="00EF5235" w:rsidRPr="00EF5235">
        <w:rPr>
          <w:rFonts w:ascii="Times New Roman" w:hAnsi="Times New Roman" w:cs="Times New Roman"/>
          <w:sz w:val="24"/>
          <w:szCs w:val="24"/>
        </w:rPr>
        <w:t>interp</w:t>
      </w:r>
      <w:proofErr w:type="spellEnd"/>
      <w:r w:rsidR="00EF5235" w:rsidRPr="00EF5235">
        <w:rPr>
          <w:rFonts w:ascii="Times New Roman" w:hAnsi="Times New Roman" w:cs="Times New Roman"/>
          <w:sz w:val="24"/>
          <w:szCs w:val="24"/>
        </w:rPr>
        <w:t xml:space="preserve"> or an I meet, vote </w:t>
      </w:r>
      <w:proofErr w:type="spellStart"/>
      <w:r w:rsidR="00EF5235" w:rsidRPr="00EF5235">
        <w:rPr>
          <w:rFonts w:ascii="Times New Roman" w:hAnsi="Times New Roman" w:cs="Times New Roman"/>
          <w:sz w:val="24"/>
          <w:szCs w:val="24"/>
        </w:rPr>
        <w:t>aff</w:t>
      </w:r>
      <w:proofErr w:type="spellEnd"/>
      <w:r w:rsidR="00EF5235" w:rsidRPr="00EF5235">
        <w:rPr>
          <w:rFonts w:ascii="Times New Roman" w:hAnsi="Times New Roman" w:cs="Times New Roman"/>
          <w:sz w:val="24"/>
          <w:szCs w:val="24"/>
        </w:rPr>
        <w:t xml:space="preserve">—A) theory takes more time to respond to than to read skewing my 1AR </w:t>
      </w:r>
      <w:proofErr w:type="spellStart"/>
      <w:r w:rsidR="00EF5235" w:rsidRPr="00EF5235">
        <w:rPr>
          <w:rFonts w:ascii="Times New Roman" w:hAnsi="Times New Roman" w:cs="Times New Roman"/>
          <w:sz w:val="24"/>
          <w:szCs w:val="24"/>
        </w:rPr>
        <w:t>strat</w:t>
      </w:r>
      <w:proofErr w:type="spellEnd"/>
      <w:r w:rsidR="00EF5235" w:rsidRPr="00EF5235">
        <w:rPr>
          <w:rFonts w:ascii="Times New Roman" w:hAnsi="Times New Roman" w:cs="Times New Roman"/>
          <w:sz w:val="24"/>
          <w:szCs w:val="24"/>
        </w:rPr>
        <w:t xml:space="preserve">—force the </w:t>
      </w:r>
      <w:proofErr w:type="spellStart"/>
      <w:r w:rsidR="00EF5235" w:rsidRPr="00EF5235">
        <w:rPr>
          <w:rFonts w:ascii="Times New Roman" w:hAnsi="Times New Roman" w:cs="Times New Roman"/>
          <w:sz w:val="24"/>
          <w:szCs w:val="24"/>
        </w:rPr>
        <w:t>neg</w:t>
      </w:r>
      <w:proofErr w:type="spellEnd"/>
      <w:r w:rsidR="00EF5235" w:rsidRPr="00EF5235">
        <w:rPr>
          <w:rFonts w:ascii="Times New Roman" w:hAnsi="Times New Roman" w:cs="Times New Roman"/>
          <w:sz w:val="24"/>
          <w:szCs w:val="24"/>
        </w:rPr>
        <w:t xml:space="preserve"> to defend their </w:t>
      </w:r>
      <w:proofErr w:type="spellStart"/>
      <w:r w:rsidR="00EF5235" w:rsidRPr="00EF5235">
        <w:rPr>
          <w:rFonts w:ascii="Times New Roman" w:hAnsi="Times New Roman" w:cs="Times New Roman"/>
          <w:sz w:val="24"/>
          <w:szCs w:val="24"/>
        </w:rPr>
        <w:t>interp</w:t>
      </w:r>
      <w:proofErr w:type="spellEnd"/>
      <w:r w:rsidR="00EF5235" w:rsidRPr="00EF5235">
        <w:rPr>
          <w:rFonts w:ascii="Times New Roman" w:hAnsi="Times New Roman" w:cs="Times New Roman"/>
          <w:sz w:val="24"/>
          <w:szCs w:val="24"/>
        </w:rPr>
        <w:t xml:space="preserve">, B) Competing mutually exclusive </w:t>
      </w:r>
      <w:proofErr w:type="spellStart"/>
      <w:r w:rsidR="00EF5235" w:rsidRPr="00EF5235">
        <w:rPr>
          <w:rFonts w:ascii="Times New Roman" w:hAnsi="Times New Roman" w:cs="Times New Roman"/>
          <w:sz w:val="24"/>
          <w:szCs w:val="24"/>
        </w:rPr>
        <w:t>interps</w:t>
      </w:r>
      <w:proofErr w:type="spellEnd"/>
      <w:r w:rsidR="00EF5235" w:rsidRPr="00EF5235">
        <w:rPr>
          <w:rFonts w:ascii="Times New Roman" w:hAnsi="Times New Roman" w:cs="Times New Roman"/>
          <w:sz w:val="24"/>
          <w:szCs w:val="24"/>
        </w:rPr>
        <w:t xml:space="preserve"> force the </w:t>
      </w:r>
      <w:proofErr w:type="spellStart"/>
      <w:r w:rsidR="00EF5235" w:rsidRPr="00EF5235">
        <w:rPr>
          <w:rFonts w:ascii="Times New Roman" w:hAnsi="Times New Roman" w:cs="Times New Roman"/>
          <w:sz w:val="24"/>
          <w:szCs w:val="24"/>
        </w:rPr>
        <w:t>aff</w:t>
      </w:r>
      <w:proofErr w:type="spellEnd"/>
      <w:r w:rsidR="00EF5235" w:rsidRPr="00EF5235">
        <w:rPr>
          <w:rFonts w:ascii="Times New Roman" w:hAnsi="Times New Roman" w:cs="Times New Roman"/>
          <w:sz w:val="24"/>
          <w:szCs w:val="24"/>
        </w:rPr>
        <w:t xml:space="preserve"> into a double bind of being subject to theory no matter what is run in the AC so no </w:t>
      </w:r>
      <w:proofErr w:type="spellStart"/>
      <w:r w:rsidR="00EF5235" w:rsidRPr="00EF5235">
        <w:rPr>
          <w:rFonts w:ascii="Times New Roman" w:hAnsi="Times New Roman" w:cs="Times New Roman"/>
          <w:sz w:val="24"/>
          <w:szCs w:val="24"/>
        </w:rPr>
        <w:t>neg</w:t>
      </w:r>
      <w:proofErr w:type="spellEnd"/>
      <w:r w:rsidR="00EF5235" w:rsidRPr="00EF5235">
        <w:rPr>
          <w:rFonts w:ascii="Times New Roman" w:hAnsi="Times New Roman" w:cs="Times New Roman"/>
          <w:sz w:val="24"/>
          <w:szCs w:val="24"/>
        </w:rPr>
        <w:t xml:space="preserve"> RVIs. I’m forced to defend something in the 1AC so don’t drop me for violating. </w:t>
      </w:r>
    </w:p>
    <w:p w:rsidR="005E4D4C" w:rsidRDefault="005E4D4C" w:rsidP="002A4B2A">
      <w:pPr>
        <w:jc w:val="both"/>
        <w:rPr>
          <w:rFonts w:ascii="Times New Roman" w:hAnsi="Times New Roman" w:cs="Times New Roman"/>
          <w:sz w:val="24"/>
          <w:szCs w:val="24"/>
        </w:rPr>
      </w:pPr>
    </w:p>
    <w:p w:rsidR="007E7A89" w:rsidRDefault="00EF5235" w:rsidP="002A4B2A">
      <w:pPr>
        <w:jc w:val="both"/>
        <w:rPr>
          <w:rFonts w:ascii="Times New Roman" w:hAnsi="Times New Roman" w:cs="Times New Roman"/>
          <w:sz w:val="24"/>
          <w:szCs w:val="24"/>
        </w:rPr>
      </w:pPr>
      <w:r w:rsidRPr="00EF5235">
        <w:rPr>
          <w:rFonts w:ascii="Times New Roman" w:hAnsi="Times New Roman" w:cs="Times New Roman"/>
          <w:sz w:val="24"/>
          <w:szCs w:val="24"/>
        </w:rPr>
        <w:t xml:space="preserve">Next, presume </w:t>
      </w:r>
      <w:proofErr w:type="spellStart"/>
      <w:r w:rsidRPr="00EF5235">
        <w:rPr>
          <w:rFonts w:ascii="Times New Roman" w:hAnsi="Times New Roman" w:cs="Times New Roman"/>
          <w:sz w:val="24"/>
          <w:szCs w:val="24"/>
        </w:rPr>
        <w:t>aff</w:t>
      </w:r>
      <w:proofErr w:type="spellEnd"/>
      <w:r w:rsidRPr="00EF5235">
        <w:rPr>
          <w:rFonts w:ascii="Times New Roman" w:hAnsi="Times New Roman" w:cs="Times New Roman"/>
          <w:sz w:val="24"/>
          <w:szCs w:val="24"/>
        </w:rPr>
        <w:t xml:space="preserve"> since the 57% </w:t>
      </w:r>
      <w:proofErr w:type="spellStart"/>
      <w:r w:rsidRPr="00EF5235">
        <w:rPr>
          <w:rFonts w:ascii="Times New Roman" w:hAnsi="Times New Roman" w:cs="Times New Roman"/>
          <w:sz w:val="24"/>
          <w:szCs w:val="24"/>
        </w:rPr>
        <w:t>neg</w:t>
      </w:r>
      <w:proofErr w:type="spellEnd"/>
      <w:r w:rsidRPr="00EF5235">
        <w:rPr>
          <w:rFonts w:ascii="Times New Roman" w:hAnsi="Times New Roman" w:cs="Times New Roman"/>
          <w:sz w:val="24"/>
          <w:szCs w:val="24"/>
        </w:rPr>
        <w:t xml:space="preserve"> bias </w:t>
      </w:r>
      <w:r w:rsidRPr="00EF5235">
        <w:rPr>
          <w:rFonts w:ascii="Times New Roman" w:hAnsi="Times New Roman" w:cs="Times New Roman"/>
          <w:sz w:val="10"/>
          <w:szCs w:val="10"/>
        </w:rPr>
        <w:t>(</w:t>
      </w:r>
      <w:proofErr w:type="spellStart"/>
      <w:r w:rsidRPr="00EF5235">
        <w:rPr>
          <w:rFonts w:ascii="Times New Roman" w:hAnsi="Times New Roman" w:cs="Times New Roman"/>
          <w:sz w:val="10"/>
          <w:szCs w:val="10"/>
        </w:rPr>
        <w:t>FantasyDebate</w:t>
      </w:r>
      <w:proofErr w:type="spellEnd"/>
      <w:r w:rsidRPr="00EF5235">
        <w:rPr>
          <w:rFonts w:ascii="Times New Roman" w:hAnsi="Times New Roman" w:cs="Times New Roman"/>
          <w:sz w:val="10"/>
          <w:szCs w:val="10"/>
        </w:rPr>
        <w:t>)</w:t>
      </w:r>
      <w:r w:rsidRPr="00EF5235">
        <w:rPr>
          <w:rFonts w:ascii="Times New Roman" w:hAnsi="Times New Roman" w:cs="Times New Roman"/>
          <w:sz w:val="24"/>
          <w:szCs w:val="24"/>
        </w:rPr>
        <w:t xml:space="preserve"> means affirming overc</w:t>
      </w:r>
      <w:r w:rsidR="005E4D4C">
        <w:rPr>
          <w:rFonts w:ascii="Times New Roman" w:hAnsi="Times New Roman" w:cs="Times New Roman"/>
          <w:sz w:val="24"/>
          <w:szCs w:val="24"/>
        </w:rPr>
        <w:t>o</w:t>
      </w:r>
      <w:r w:rsidR="0015316D">
        <w:rPr>
          <w:rFonts w:ascii="Times New Roman" w:hAnsi="Times New Roman" w:cs="Times New Roman"/>
          <w:sz w:val="24"/>
          <w:szCs w:val="24"/>
        </w:rPr>
        <w:t xml:space="preserve">mes the greatest disadvantages—structural bias comes first as the only form that accounts for the ballot. </w:t>
      </w:r>
      <w:r w:rsidR="005E4D4C">
        <w:rPr>
          <w:rFonts w:ascii="Times New Roman" w:hAnsi="Times New Roman" w:cs="Times New Roman"/>
          <w:sz w:val="24"/>
          <w:szCs w:val="24"/>
        </w:rPr>
        <w:t>Additionally, err to the side of treating people better since the aim of retribution is to punish—absent a reason against it we would innately choose to not violate rights.</w:t>
      </w:r>
    </w:p>
    <w:p w:rsidR="00EF5235" w:rsidRDefault="00EF5235" w:rsidP="002A4B2A">
      <w:pPr>
        <w:jc w:val="both"/>
        <w:rPr>
          <w:rFonts w:ascii="Times New Roman" w:hAnsi="Times New Roman" w:cs="Times New Roman"/>
          <w:sz w:val="24"/>
          <w:szCs w:val="24"/>
        </w:rPr>
      </w:pPr>
    </w:p>
    <w:p w:rsidR="00EF5235" w:rsidRDefault="00EF5235" w:rsidP="002A4B2A">
      <w:pPr>
        <w:jc w:val="both"/>
        <w:rPr>
          <w:rFonts w:ascii="Times New Roman" w:hAnsi="Times New Roman" w:cs="Times New Roman"/>
          <w:sz w:val="24"/>
          <w:szCs w:val="24"/>
        </w:rPr>
      </w:pPr>
      <w:r>
        <w:rPr>
          <w:rFonts w:ascii="Times New Roman" w:hAnsi="Times New Roman" w:cs="Times New Roman"/>
          <w:sz w:val="24"/>
          <w:szCs w:val="24"/>
        </w:rPr>
        <w:t>I value morality. Agents lack the epistemic capacity to fully ground knowledge since people constantly come to new conclusions, making their perspective the most indicative of truth.</w:t>
      </w:r>
    </w:p>
    <w:p w:rsidR="00EF5235" w:rsidRDefault="00EF5235" w:rsidP="002A4B2A">
      <w:pPr>
        <w:jc w:val="both"/>
        <w:rPr>
          <w:rFonts w:ascii="Times New Roman" w:hAnsi="Times New Roman" w:cs="Times New Roman"/>
          <w:sz w:val="24"/>
          <w:szCs w:val="24"/>
        </w:rPr>
      </w:pPr>
    </w:p>
    <w:p w:rsidR="00EF5235" w:rsidRPr="00581B4A" w:rsidRDefault="00EF5235" w:rsidP="002A4B2A">
      <w:pPr>
        <w:jc w:val="both"/>
        <w:rPr>
          <w:rFonts w:ascii="Times New Roman" w:hAnsi="Times New Roman" w:cs="Times New Roman"/>
          <w:b/>
          <w:sz w:val="24"/>
          <w:szCs w:val="24"/>
        </w:rPr>
      </w:pPr>
      <w:r w:rsidRPr="00581B4A">
        <w:rPr>
          <w:rFonts w:ascii="Times New Roman" w:hAnsi="Times New Roman" w:cs="Times New Roman"/>
          <w:b/>
          <w:sz w:val="24"/>
          <w:szCs w:val="24"/>
        </w:rPr>
        <w:t xml:space="preserve">Anker, </w:t>
      </w:r>
      <w:r w:rsidRPr="00EF5235">
        <w:rPr>
          <w:rFonts w:ascii="Times New Roman" w:hAnsi="Times New Roman" w:cs="Times New Roman"/>
          <w:sz w:val="10"/>
          <w:szCs w:val="10"/>
        </w:rPr>
        <w:t xml:space="preserve">(Michael Anker, [PhD Dissertation] “The Ethics of Uncertainty: </w:t>
      </w:r>
      <w:proofErr w:type="spellStart"/>
      <w:r w:rsidRPr="00EF5235">
        <w:rPr>
          <w:rFonts w:ascii="Times New Roman" w:hAnsi="Times New Roman" w:cs="Times New Roman"/>
          <w:sz w:val="10"/>
          <w:szCs w:val="10"/>
        </w:rPr>
        <w:t>Aporetic</w:t>
      </w:r>
      <w:proofErr w:type="spellEnd"/>
      <w:r w:rsidRPr="00EF5235">
        <w:rPr>
          <w:rFonts w:ascii="Times New Roman" w:hAnsi="Times New Roman" w:cs="Times New Roman"/>
          <w:sz w:val="10"/>
          <w:szCs w:val="10"/>
        </w:rPr>
        <w:t xml:space="preserve"> Openings”, </w:t>
      </w:r>
      <w:proofErr w:type="spellStart"/>
      <w:r w:rsidRPr="00EF5235">
        <w:rPr>
          <w:rFonts w:ascii="Times New Roman" w:hAnsi="Times New Roman" w:cs="Times New Roman"/>
          <w:sz w:val="10"/>
          <w:szCs w:val="10"/>
        </w:rPr>
        <w:t>Atropos</w:t>
      </w:r>
      <w:proofErr w:type="spellEnd"/>
      <w:r w:rsidRPr="00EF5235">
        <w:rPr>
          <w:rFonts w:ascii="Times New Roman" w:hAnsi="Times New Roman" w:cs="Times New Roman"/>
          <w:sz w:val="10"/>
          <w:szCs w:val="10"/>
        </w:rPr>
        <w:t xml:space="preserve"> Press, 2009. </w:t>
      </w:r>
      <w:proofErr w:type="spellStart"/>
      <w:r w:rsidRPr="00EF5235">
        <w:rPr>
          <w:rFonts w:ascii="Times New Roman" w:hAnsi="Times New Roman" w:cs="Times New Roman"/>
          <w:sz w:val="10"/>
          <w:szCs w:val="10"/>
        </w:rPr>
        <w:t>Pg</w:t>
      </w:r>
      <w:proofErr w:type="spellEnd"/>
      <w:r w:rsidRPr="00EF5235">
        <w:rPr>
          <w:rFonts w:ascii="Times New Roman" w:hAnsi="Times New Roman" w:cs="Times New Roman"/>
          <w:sz w:val="10"/>
          <w:szCs w:val="10"/>
        </w:rPr>
        <w:t xml:space="preserve"> 25)</w:t>
      </w:r>
    </w:p>
    <w:p w:rsidR="00EF5235" w:rsidRPr="00581B4A" w:rsidRDefault="00EF5235" w:rsidP="002A4B2A">
      <w:pPr>
        <w:jc w:val="both"/>
        <w:rPr>
          <w:rFonts w:ascii="Times New Roman" w:hAnsi="Times New Roman" w:cs="Times New Roman"/>
          <w:b/>
          <w:sz w:val="24"/>
          <w:szCs w:val="24"/>
        </w:rPr>
      </w:pPr>
    </w:p>
    <w:p w:rsidR="00EF5235" w:rsidRPr="00581B4A" w:rsidRDefault="00EF5235" w:rsidP="002A4B2A">
      <w:pPr>
        <w:ind w:left="720"/>
        <w:jc w:val="both"/>
        <w:rPr>
          <w:rFonts w:ascii="Times New Roman" w:hAnsi="Times New Roman" w:cs="Times New Roman"/>
          <w:b/>
          <w:sz w:val="24"/>
          <w:szCs w:val="24"/>
          <w:u w:val="single"/>
        </w:rPr>
      </w:pPr>
      <w:r w:rsidRPr="00EF5235">
        <w:rPr>
          <w:rFonts w:ascii="Times New Roman" w:hAnsi="Times New Roman" w:cs="Times New Roman"/>
          <w:sz w:val="10"/>
          <w:szCs w:val="10"/>
        </w:rPr>
        <w:t>As mentioned and affirmed, all things (concepts, words</w:t>
      </w:r>
      <w:proofErr w:type="gramStart"/>
      <w:r w:rsidRPr="00EF5235">
        <w:rPr>
          <w:rFonts w:ascii="Times New Roman" w:hAnsi="Times New Roman" w:cs="Times New Roman"/>
          <w:sz w:val="10"/>
          <w:szCs w:val="10"/>
        </w:rPr>
        <w:t>,  objects</w:t>
      </w:r>
      <w:proofErr w:type="gramEnd"/>
      <w:r w:rsidRPr="00EF5235">
        <w:rPr>
          <w:rFonts w:ascii="Times New Roman" w:hAnsi="Times New Roman" w:cs="Times New Roman"/>
          <w:sz w:val="10"/>
          <w:szCs w:val="10"/>
        </w:rPr>
        <w:t>, subjects, etc.) are in a state of becoming.  Gaining knowledge or insight into any of these particulars thus entails an unstable terrain.</w:t>
      </w:r>
      <w:r w:rsidRPr="00EF5235">
        <w:rPr>
          <w:rFonts w:ascii="Times New Roman" w:hAnsi="Times New Roman" w:cs="Times New Roman"/>
          <w:sz w:val="24"/>
          <w:szCs w:val="24"/>
          <w:u w:val="single"/>
        </w:rPr>
        <w:t xml:space="preserve"> </w:t>
      </w:r>
      <w:r w:rsidRPr="00581B4A">
        <w:rPr>
          <w:rFonts w:ascii="Times New Roman" w:hAnsi="Times New Roman" w:cs="Times New Roman"/>
          <w:b/>
          <w:sz w:val="24"/>
          <w:szCs w:val="24"/>
          <w:u w:val="single"/>
        </w:rPr>
        <w:t xml:space="preserve"> If some-thing is constantly in a state of</w:t>
      </w:r>
      <w:r w:rsidRPr="00581B4A">
        <w:rPr>
          <w:rFonts w:ascii="Times New Roman" w:hAnsi="Times New Roman" w:cs="Times New Roman"/>
          <w:b/>
          <w:sz w:val="24"/>
          <w:szCs w:val="24"/>
        </w:rPr>
        <w:t xml:space="preserve"> </w:t>
      </w:r>
      <w:r w:rsidRPr="00EF5235">
        <w:rPr>
          <w:rFonts w:ascii="Times New Roman" w:hAnsi="Times New Roman" w:cs="Times New Roman"/>
          <w:sz w:val="10"/>
          <w:szCs w:val="10"/>
        </w:rPr>
        <w:t>also</w:t>
      </w:r>
      <w:r>
        <w:rPr>
          <w:rFonts w:ascii="Times New Roman" w:hAnsi="Times New Roman" w:cs="Times New Roman"/>
          <w:b/>
          <w:sz w:val="24"/>
          <w:szCs w:val="24"/>
          <w:u w:val="single"/>
        </w:rPr>
        <w:t xml:space="preserve"> becoming some-thing other, </w:t>
      </w:r>
      <w:r w:rsidRPr="00581B4A">
        <w:rPr>
          <w:rFonts w:ascii="Times New Roman" w:hAnsi="Times New Roman" w:cs="Times New Roman"/>
          <w:b/>
          <w:sz w:val="24"/>
          <w:szCs w:val="24"/>
          <w:u w:val="single"/>
        </w:rPr>
        <w:t xml:space="preserve">there is no stable ground for absolute knowledge </w:t>
      </w:r>
      <w:r w:rsidRPr="00EF5235">
        <w:rPr>
          <w:rFonts w:ascii="Times New Roman" w:hAnsi="Times New Roman" w:cs="Times New Roman"/>
          <w:sz w:val="10"/>
          <w:szCs w:val="10"/>
        </w:rPr>
        <w:t>and judgment.   Furthermore, and to complicate matters even more so,</w:t>
      </w:r>
      <w:r w:rsidRPr="00581B4A">
        <w:rPr>
          <w:rFonts w:ascii="Times New Roman" w:hAnsi="Times New Roman" w:cs="Times New Roman"/>
          <w:b/>
          <w:sz w:val="24"/>
          <w:szCs w:val="24"/>
        </w:rPr>
        <w:t xml:space="preserve"> </w:t>
      </w:r>
      <w:r w:rsidRPr="00581B4A">
        <w:rPr>
          <w:rFonts w:ascii="Times New Roman" w:hAnsi="Times New Roman" w:cs="Times New Roman"/>
          <w:b/>
          <w:sz w:val="24"/>
          <w:szCs w:val="24"/>
          <w:u w:val="single"/>
        </w:rPr>
        <w:t xml:space="preserve">it is not only the  object </w:t>
      </w:r>
      <w:r w:rsidRPr="00EF5235">
        <w:rPr>
          <w:rFonts w:ascii="Times New Roman" w:hAnsi="Times New Roman" w:cs="Times New Roman"/>
          <w:sz w:val="10"/>
          <w:szCs w:val="10"/>
        </w:rPr>
        <w:t>being considered</w:t>
      </w:r>
      <w:r w:rsidRPr="00581B4A">
        <w:rPr>
          <w:rFonts w:ascii="Times New Roman" w:hAnsi="Times New Roman" w:cs="Times New Roman"/>
          <w:b/>
          <w:sz w:val="24"/>
          <w:szCs w:val="24"/>
        </w:rPr>
        <w:t xml:space="preserve"> </w:t>
      </w:r>
      <w:r w:rsidRPr="00581B4A">
        <w:rPr>
          <w:rFonts w:ascii="Times New Roman" w:hAnsi="Times New Roman" w:cs="Times New Roman"/>
          <w:b/>
          <w:sz w:val="24"/>
          <w:szCs w:val="24"/>
          <w:u w:val="single"/>
        </w:rPr>
        <w:t xml:space="preserve">that exists in a state of transformation, but </w:t>
      </w:r>
      <w:r w:rsidRPr="00EF5235">
        <w:rPr>
          <w:rFonts w:ascii="Times New Roman" w:hAnsi="Times New Roman" w:cs="Times New Roman"/>
          <w:sz w:val="10"/>
          <w:szCs w:val="10"/>
        </w:rPr>
        <w:t>also</w:t>
      </w:r>
      <w:r w:rsidRPr="00581B4A">
        <w:rPr>
          <w:rFonts w:ascii="Times New Roman" w:hAnsi="Times New Roman" w:cs="Times New Roman"/>
          <w:b/>
          <w:sz w:val="24"/>
          <w:szCs w:val="24"/>
        </w:rPr>
        <w:t xml:space="preserve"> </w:t>
      </w:r>
      <w:r w:rsidRPr="00581B4A">
        <w:rPr>
          <w:rFonts w:ascii="Times New Roman" w:hAnsi="Times New Roman" w:cs="Times New Roman"/>
          <w:b/>
          <w:sz w:val="24"/>
          <w:szCs w:val="24"/>
          <w:u w:val="single"/>
        </w:rPr>
        <w:t>the  “subject” doing the interpretation.  What we have</w:t>
      </w:r>
      <w:r w:rsidRPr="00EF5235">
        <w:rPr>
          <w:rFonts w:ascii="Times New Roman" w:hAnsi="Times New Roman" w:cs="Times New Roman"/>
          <w:sz w:val="24"/>
          <w:szCs w:val="24"/>
        </w:rPr>
        <w:t xml:space="preserve"> </w:t>
      </w:r>
      <w:r w:rsidRPr="00EF5235">
        <w:rPr>
          <w:rFonts w:ascii="Times New Roman" w:hAnsi="Times New Roman" w:cs="Times New Roman"/>
          <w:sz w:val="10"/>
          <w:szCs w:val="10"/>
        </w:rPr>
        <w:t>left</w:t>
      </w:r>
      <w:r w:rsidRPr="00581B4A">
        <w:rPr>
          <w:rFonts w:ascii="Times New Roman" w:hAnsi="Times New Roman" w:cs="Times New Roman"/>
          <w:b/>
          <w:sz w:val="24"/>
          <w:szCs w:val="24"/>
          <w:u w:val="single"/>
        </w:rPr>
        <w:t xml:space="preserve"> is a</w:t>
      </w:r>
      <w:r w:rsidRPr="00581B4A">
        <w:rPr>
          <w:rFonts w:ascii="Times New Roman" w:hAnsi="Times New Roman" w:cs="Times New Roman"/>
          <w:b/>
          <w:sz w:val="24"/>
          <w:szCs w:val="24"/>
        </w:rPr>
        <w:t xml:space="preserve"> </w:t>
      </w:r>
      <w:r w:rsidRPr="00EF5235">
        <w:rPr>
          <w:rFonts w:ascii="Times New Roman" w:hAnsi="Times New Roman" w:cs="Times New Roman"/>
          <w:sz w:val="10"/>
          <w:szCs w:val="10"/>
        </w:rPr>
        <w:t>thoroughly</w:t>
      </w:r>
      <w:r w:rsidRPr="00581B4A">
        <w:rPr>
          <w:rFonts w:ascii="Times New Roman" w:hAnsi="Times New Roman" w:cs="Times New Roman"/>
          <w:b/>
          <w:sz w:val="24"/>
          <w:szCs w:val="24"/>
          <w:u w:val="single"/>
        </w:rPr>
        <w:t xml:space="preserve"> perspectival </w:t>
      </w:r>
      <w:r w:rsidRPr="00EF5235">
        <w:rPr>
          <w:rFonts w:ascii="Times New Roman" w:hAnsi="Times New Roman" w:cs="Times New Roman"/>
          <w:sz w:val="10"/>
          <w:szCs w:val="10"/>
        </w:rPr>
        <w:t>(Nietzsche)</w:t>
      </w:r>
      <w:r w:rsidRPr="00EF5235">
        <w:rPr>
          <w:rFonts w:ascii="Times New Roman" w:hAnsi="Times New Roman" w:cs="Times New Roman"/>
          <w:sz w:val="24"/>
          <w:szCs w:val="24"/>
        </w:rPr>
        <w:t xml:space="preserve"> </w:t>
      </w:r>
      <w:r w:rsidRPr="00581B4A">
        <w:rPr>
          <w:rFonts w:ascii="Times New Roman" w:hAnsi="Times New Roman" w:cs="Times New Roman"/>
          <w:b/>
          <w:sz w:val="24"/>
          <w:szCs w:val="24"/>
          <w:u w:val="single"/>
        </w:rPr>
        <w:t>relation to viewing and interpreting what we see and know of this world</w:t>
      </w:r>
      <w:r w:rsidRPr="00EF5235">
        <w:rPr>
          <w:rFonts w:ascii="Times New Roman" w:hAnsi="Times New Roman" w:cs="Times New Roman"/>
          <w:sz w:val="24"/>
          <w:szCs w:val="24"/>
          <w:u w:val="single"/>
        </w:rPr>
        <w:t xml:space="preserve">.  </w:t>
      </w:r>
      <w:r w:rsidRPr="00EF5235">
        <w:rPr>
          <w:rFonts w:ascii="Times New Roman" w:hAnsi="Times New Roman" w:cs="Times New Roman"/>
          <w:sz w:val="10"/>
          <w:szCs w:val="10"/>
        </w:rPr>
        <w:t>By affirming this,</w:t>
      </w:r>
      <w:r w:rsidRPr="00581B4A">
        <w:rPr>
          <w:rFonts w:ascii="Times New Roman" w:hAnsi="Times New Roman" w:cs="Times New Roman"/>
          <w:b/>
          <w:sz w:val="24"/>
          <w:szCs w:val="24"/>
          <w:u w:val="single"/>
        </w:rPr>
        <w:t xml:space="preserve"> knowledge becomes not </w:t>
      </w:r>
      <w:r w:rsidRPr="00EF5235">
        <w:rPr>
          <w:rFonts w:ascii="Times New Roman" w:hAnsi="Times New Roman" w:cs="Times New Roman"/>
          <w:sz w:val="10"/>
          <w:szCs w:val="10"/>
        </w:rPr>
        <w:t>a ground or</w:t>
      </w:r>
      <w:r w:rsidRPr="00EF5235">
        <w:rPr>
          <w:rFonts w:ascii="Times New Roman" w:hAnsi="Times New Roman" w:cs="Times New Roman"/>
          <w:sz w:val="24"/>
          <w:szCs w:val="24"/>
        </w:rPr>
        <w:t xml:space="preserve"> </w:t>
      </w:r>
      <w:r w:rsidRPr="00581B4A">
        <w:rPr>
          <w:rFonts w:ascii="Times New Roman" w:hAnsi="Times New Roman" w:cs="Times New Roman"/>
          <w:b/>
          <w:sz w:val="24"/>
          <w:szCs w:val="24"/>
          <w:u w:val="single"/>
        </w:rPr>
        <w:t>an end in itself, but the means for a continual perspectival shifting</w:t>
      </w:r>
      <w:r w:rsidRPr="00581B4A">
        <w:rPr>
          <w:rFonts w:ascii="Times New Roman" w:hAnsi="Times New Roman" w:cs="Times New Roman"/>
          <w:b/>
          <w:sz w:val="10"/>
          <w:szCs w:val="10"/>
        </w:rPr>
        <w:t xml:space="preserve">.  </w:t>
      </w:r>
      <w:proofErr w:type="spellStart"/>
      <w:r w:rsidRPr="00EF5235">
        <w:rPr>
          <w:rFonts w:ascii="Times New Roman" w:hAnsi="Times New Roman" w:cs="Times New Roman"/>
          <w:sz w:val="10"/>
          <w:szCs w:val="10"/>
        </w:rPr>
        <w:t>Perspectivism</w:t>
      </w:r>
      <w:proofErr w:type="spellEnd"/>
      <w:r w:rsidRPr="00EF5235">
        <w:rPr>
          <w:rFonts w:ascii="Times New Roman" w:hAnsi="Times New Roman" w:cs="Times New Roman"/>
          <w:sz w:val="10"/>
          <w:szCs w:val="10"/>
        </w:rPr>
        <w:t xml:space="preserve">, as a thoroughly ungrounded and continuously shifting mode of interpretation, furthermore affirms the uncertainty of </w:t>
      </w:r>
      <w:proofErr w:type="gramStart"/>
      <w:r w:rsidRPr="00EF5235">
        <w:rPr>
          <w:rFonts w:ascii="Times New Roman" w:hAnsi="Times New Roman" w:cs="Times New Roman"/>
          <w:sz w:val="10"/>
          <w:szCs w:val="10"/>
        </w:rPr>
        <w:t>an  indeterminate</w:t>
      </w:r>
      <w:proofErr w:type="gramEnd"/>
      <w:r w:rsidRPr="00EF5235">
        <w:rPr>
          <w:rFonts w:ascii="Times New Roman" w:hAnsi="Times New Roman" w:cs="Times New Roman"/>
          <w:sz w:val="10"/>
          <w:szCs w:val="10"/>
        </w:rPr>
        <w:t xml:space="preserve"> subject, object, and conceptual becoming.</w:t>
      </w:r>
    </w:p>
    <w:p w:rsidR="005C34B5" w:rsidRDefault="005C34B5" w:rsidP="002A4B2A">
      <w:pPr>
        <w:jc w:val="both"/>
        <w:rPr>
          <w:rFonts w:ascii="Times New Roman" w:hAnsi="Times New Roman" w:cs="Times New Roman"/>
          <w:sz w:val="24"/>
          <w:szCs w:val="24"/>
        </w:rPr>
      </w:pPr>
    </w:p>
    <w:p w:rsidR="00D62F55" w:rsidRDefault="00D62F55" w:rsidP="002A4B2A">
      <w:pPr>
        <w:jc w:val="both"/>
        <w:rPr>
          <w:rFonts w:ascii="Times New Roman" w:hAnsi="Times New Roman" w:cs="Times New Roman"/>
          <w:sz w:val="24"/>
          <w:szCs w:val="24"/>
        </w:rPr>
      </w:pPr>
      <w:r>
        <w:rPr>
          <w:rFonts w:ascii="Times New Roman" w:hAnsi="Times New Roman" w:cs="Times New Roman"/>
          <w:sz w:val="24"/>
          <w:szCs w:val="24"/>
        </w:rPr>
        <w:lastRenderedPageBreak/>
        <w:t>Thus, ethical deliberation must focus on the processes that allow us to reach our subjective conclusions. This disagreement plagues any objectivist system since any agent’s view on a particular moral standpoint seems obviously correct to them. Additionally, the non-static nature of the subject prevents any absolutist account, since any moral guideline requires an actor to carry out the viewpoint.</w:t>
      </w:r>
    </w:p>
    <w:p w:rsidR="00D62F55" w:rsidRDefault="00D62F55" w:rsidP="002A4B2A">
      <w:pPr>
        <w:jc w:val="both"/>
        <w:rPr>
          <w:rFonts w:ascii="Times New Roman" w:hAnsi="Times New Roman" w:cs="Times New Roman"/>
          <w:sz w:val="24"/>
          <w:szCs w:val="24"/>
        </w:rPr>
      </w:pPr>
    </w:p>
    <w:p w:rsidR="00D62F55" w:rsidRDefault="00D62F55" w:rsidP="002A4B2A">
      <w:pPr>
        <w:jc w:val="both"/>
        <w:rPr>
          <w:rFonts w:ascii="Times New Roman" w:hAnsi="Times New Roman" w:cs="Times New Roman"/>
          <w:sz w:val="24"/>
          <w:szCs w:val="24"/>
        </w:rPr>
      </w:pPr>
      <w:r>
        <w:rPr>
          <w:rFonts w:ascii="Times New Roman" w:hAnsi="Times New Roman" w:cs="Times New Roman"/>
          <w:sz w:val="24"/>
          <w:szCs w:val="24"/>
        </w:rPr>
        <w:t>Each person has their own strands of experience that make the unique, so ethics must focus on bridging the gap between agents.</w:t>
      </w:r>
    </w:p>
    <w:p w:rsidR="00D62F55" w:rsidRDefault="00D62F55" w:rsidP="002A4B2A">
      <w:pPr>
        <w:jc w:val="both"/>
        <w:rPr>
          <w:rFonts w:ascii="Times New Roman" w:hAnsi="Times New Roman" w:cs="Times New Roman"/>
          <w:sz w:val="24"/>
          <w:szCs w:val="24"/>
        </w:rPr>
      </w:pPr>
    </w:p>
    <w:p w:rsidR="00D62F55" w:rsidRDefault="00D62F55" w:rsidP="002A4B2A">
      <w:pPr>
        <w:jc w:val="both"/>
        <w:rPr>
          <w:rFonts w:ascii="Times New Roman" w:hAnsi="Times New Roman" w:cs="Times New Roman"/>
          <w:sz w:val="24"/>
          <w:szCs w:val="24"/>
        </w:rPr>
      </w:pPr>
      <w:r w:rsidRPr="00D62F55">
        <w:rPr>
          <w:rFonts w:ascii="Times New Roman" w:hAnsi="Times New Roman" w:cs="Times New Roman"/>
          <w:b/>
          <w:sz w:val="24"/>
          <w:szCs w:val="24"/>
        </w:rPr>
        <w:t>Nagel</w:t>
      </w:r>
      <w:r>
        <w:rPr>
          <w:rFonts w:ascii="Times New Roman" w:hAnsi="Times New Roman" w:cs="Times New Roman"/>
          <w:sz w:val="24"/>
          <w:szCs w:val="24"/>
        </w:rPr>
        <w:t xml:space="preserve">, </w:t>
      </w:r>
      <w:r w:rsidRPr="00B447D2">
        <w:rPr>
          <w:sz w:val="10"/>
          <w:szCs w:val="10"/>
        </w:rPr>
        <w:t xml:space="preserve">(Thomas, tight butthole philosopher, A View </w:t>
      </w:r>
      <w:proofErr w:type="gramStart"/>
      <w:r w:rsidRPr="00B447D2">
        <w:rPr>
          <w:sz w:val="10"/>
          <w:szCs w:val="10"/>
        </w:rPr>
        <w:t>From</w:t>
      </w:r>
      <w:proofErr w:type="gramEnd"/>
      <w:r w:rsidRPr="00B447D2">
        <w:rPr>
          <w:sz w:val="10"/>
          <w:szCs w:val="10"/>
        </w:rPr>
        <w:t xml:space="preserve"> Nowhere)</w:t>
      </w:r>
    </w:p>
    <w:p w:rsidR="00D62F55" w:rsidRDefault="00D62F55" w:rsidP="002A4B2A">
      <w:pPr>
        <w:jc w:val="both"/>
        <w:rPr>
          <w:rFonts w:ascii="Times New Roman" w:hAnsi="Times New Roman" w:cs="Times New Roman"/>
          <w:sz w:val="24"/>
          <w:szCs w:val="24"/>
        </w:rPr>
      </w:pPr>
    </w:p>
    <w:p w:rsidR="00D62F55" w:rsidRPr="00D62F55" w:rsidRDefault="00D62F55" w:rsidP="002A4B2A">
      <w:pPr>
        <w:ind w:left="720"/>
        <w:jc w:val="both"/>
        <w:rPr>
          <w:rFonts w:ascii="Times New Roman" w:hAnsi="Times New Roman" w:cs="Times New Roman"/>
          <w:sz w:val="24"/>
          <w:szCs w:val="24"/>
        </w:rPr>
      </w:pPr>
      <w:r w:rsidRPr="00D62F55">
        <w:rPr>
          <w:rFonts w:ascii="Times New Roman" w:hAnsi="Times New Roman" w:cs="Times New Roman"/>
          <w:sz w:val="10"/>
          <w:szCs w:val="10"/>
        </w:rPr>
        <w:t>In the pursuit of this goal, however, even at its most successful, s</w:t>
      </w:r>
      <w:r w:rsidRPr="00D62F55">
        <w:rPr>
          <w:rFonts w:ascii="Times New Roman" w:hAnsi="Times New Roman" w:cs="Times New Roman"/>
          <w:bCs/>
          <w:sz w:val="10"/>
          <w:szCs w:val="10"/>
        </w:rPr>
        <w:t>omething will inevitably be lost.</w:t>
      </w:r>
      <w:r w:rsidRPr="00D62F55">
        <w:rPr>
          <w:rFonts w:ascii="Times New Roman" w:hAnsi="Times New Roman" w:cs="Times New Roman"/>
          <w:b/>
          <w:bCs/>
          <w:sz w:val="10"/>
          <w:szCs w:val="10"/>
        </w:rPr>
        <w:t xml:space="preserve"> </w:t>
      </w:r>
      <w:r w:rsidRPr="00D62F55">
        <w:rPr>
          <w:rFonts w:ascii="Times New Roman" w:hAnsi="Times New Roman" w:cs="Times New Roman"/>
          <w:b/>
          <w:bCs/>
          <w:sz w:val="24"/>
          <w:szCs w:val="24"/>
          <w:u w:val="single"/>
        </w:rPr>
        <w:t>If we try to understand experience</w:t>
      </w:r>
      <w:r w:rsidRPr="00D62F55">
        <w:rPr>
          <w:rFonts w:ascii="Times New Roman" w:hAnsi="Times New Roman" w:cs="Times New Roman"/>
          <w:b/>
          <w:bCs/>
          <w:sz w:val="24"/>
          <w:szCs w:val="24"/>
        </w:rPr>
        <w:t xml:space="preserve"> </w:t>
      </w:r>
      <w:r w:rsidRPr="00D62F55">
        <w:rPr>
          <w:rFonts w:ascii="Times New Roman" w:hAnsi="Times New Roman" w:cs="Times New Roman"/>
          <w:bCs/>
          <w:sz w:val="10"/>
          <w:szCs w:val="10"/>
        </w:rPr>
        <w:t xml:space="preserve">from an objective viewpoint that is distinct from that </w:t>
      </w:r>
      <w:r w:rsidRPr="00D62F55">
        <w:rPr>
          <w:rFonts w:ascii="Times New Roman" w:hAnsi="Times New Roman" w:cs="Times New Roman"/>
          <w:b/>
          <w:bCs/>
          <w:sz w:val="24"/>
          <w:szCs w:val="24"/>
          <w:u w:val="single"/>
        </w:rPr>
        <w:t>of subject[s]</w:t>
      </w:r>
      <w:r w:rsidRPr="00D62F55">
        <w:rPr>
          <w:rFonts w:ascii="Times New Roman" w:hAnsi="Times New Roman" w:cs="Times New Roman"/>
          <w:bCs/>
          <w:sz w:val="24"/>
          <w:szCs w:val="24"/>
        </w:rPr>
        <w:t xml:space="preserve"> </w:t>
      </w:r>
      <w:r w:rsidRPr="00D62F55">
        <w:rPr>
          <w:rFonts w:ascii="Times New Roman" w:hAnsi="Times New Roman" w:cs="Times New Roman"/>
          <w:bCs/>
          <w:sz w:val="10"/>
          <w:szCs w:val="10"/>
        </w:rPr>
        <w:t>of the experience,</w:t>
      </w:r>
      <w:r w:rsidRPr="00D62F55">
        <w:rPr>
          <w:rFonts w:ascii="Times New Roman" w:hAnsi="Times New Roman" w:cs="Times New Roman"/>
          <w:sz w:val="24"/>
          <w:szCs w:val="24"/>
        </w:rPr>
        <w:t xml:space="preserve"> </w:t>
      </w:r>
      <w:r w:rsidRPr="00D62F55">
        <w:rPr>
          <w:rFonts w:ascii="Times New Roman" w:hAnsi="Times New Roman" w:cs="Times New Roman"/>
          <w:b/>
          <w:sz w:val="24"/>
          <w:szCs w:val="24"/>
          <w:u w:val="single"/>
        </w:rPr>
        <w:t>then</w:t>
      </w:r>
      <w:r w:rsidRPr="00D62F55">
        <w:rPr>
          <w:rFonts w:ascii="Times New Roman" w:hAnsi="Times New Roman" w:cs="Times New Roman"/>
          <w:sz w:val="24"/>
          <w:szCs w:val="24"/>
        </w:rPr>
        <w:t xml:space="preserve"> </w:t>
      </w:r>
      <w:r w:rsidRPr="00D62F55">
        <w:rPr>
          <w:rFonts w:ascii="Times New Roman" w:hAnsi="Times New Roman" w:cs="Times New Roman"/>
          <w:bCs/>
          <w:sz w:val="10"/>
          <w:szCs w:val="10"/>
        </w:rPr>
        <w:t xml:space="preserve">even if we continue to credit its </w:t>
      </w:r>
      <w:proofErr w:type="spellStart"/>
      <w:r w:rsidRPr="00D62F55">
        <w:rPr>
          <w:rFonts w:ascii="Times New Roman" w:hAnsi="Times New Roman" w:cs="Times New Roman"/>
          <w:bCs/>
          <w:sz w:val="10"/>
          <w:szCs w:val="10"/>
        </w:rPr>
        <w:t>perspectivial</w:t>
      </w:r>
      <w:proofErr w:type="spellEnd"/>
      <w:r w:rsidRPr="00D62F55">
        <w:rPr>
          <w:rFonts w:ascii="Times New Roman" w:hAnsi="Times New Roman" w:cs="Times New Roman"/>
          <w:bCs/>
          <w:sz w:val="10"/>
          <w:szCs w:val="10"/>
        </w:rPr>
        <w:t xml:space="preserve"> nature,</w:t>
      </w:r>
      <w:r w:rsidRPr="00D62F55">
        <w:rPr>
          <w:rFonts w:ascii="Times New Roman" w:hAnsi="Times New Roman" w:cs="Times New Roman"/>
          <w:bCs/>
          <w:sz w:val="24"/>
          <w:szCs w:val="24"/>
        </w:rPr>
        <w:t xml:space="preserve"> </w:t>
      </w:r>
      <w:r w:rsidRPr="00D62F55">
        <w:rPr>
          <w:rFonts w:ascii="Times New Roman" w:hAnsi="Times New Roman" w:cs="Times New Roman"/>
          <w:b/>
          <w:bCs/>
          <w:sz w:val="24"/>
          <w:szCs w:val="24"/>
          <w:u w:val="single"/>
        </w:rPr>
        <w:t>we will not be able to grasp its most specific qualities</w:t>
      </w:r>
      <w:r w:rsidRPr="00D62F55">
        <w:rPr>
          <w:rFonts w:ascii="Times New Roman" w:hAnsi="Times New Roman" w:cs="Times New Roman"/>
          <w:bCs/>
          <w:sz w:val="24"/>
          <w:szCs w:val="24"/>
        </w:rPr>
        <w:t xml:space="preserve"> </w:t>
      </w:r>
      <w:r w:rsidRPr="00D62F55">
        <w:rPr>
          <w:rFonts w:ascii="Times New Roman" w:hAnsi="Times New Roman" w:cs="Times New Roman"/>
          <w:bCs/>
          <w:sz w:val="10"/>
          <w:szCs w:val="10"/>
        </w:rPr>
        <w:t>unless we can imagine them subjectively</w:t>
      </w:r>
      <w:r w:rsidRPr="00D62F55">
        <w:rPr>
          <w:rFonts w:ascii="Times New Roman" w:hAnsi="Times New Roman" w:cs="Times New Roman"/>
          <w:bCs/>
          <w:sz w:val="24"/>
          <w:szCs w:val="24"/>
        </w:rPr>
        <w:t xml:space="preserve">. </w:t>
      </w:r>
      <w:r w:rsidRPr="00D62F55">
        <w:rPr>
          <w:rFonts w:ascii="Times New Roman" w:hAnsi="Times New Roman" w:cs="Times New Roman"/>
          <w:b/>
          <w:sz w:val="24"/>
          <w:szCs w:val="24"/>
          <w:u w:val="single"/>
        </w:rPr>
        <w:t>We will not know exactly how scrambled eggs taste to a cockroach even if we develop a detailed objective</w:t>
      </w:r>
      <w:r w:rsidRPr="00D62F55">
        <w:rPr>
          <w:rFonts w:ascii="Times New Roman" w:hAnsi="Times New Roman" w:cs="Times New Roman"/>
          <w:sz w:val="24"/>
          <w:szCs w:val="24"/>
        </w:rPr>
        <w:t xml:space="preserve"> </w:t>
      </w:r>
      <w:r w:rsidRPr="00D62F55">
        <w:rPr>
          <w:rFonts w:ascii="Times New Roman" w:hAnsi="Times New Roman" w:cs="Times New Roman"/>
          <w:sz w:val="10"/>
          <w:szCs w:val="10"/>
        </w:rPr>
        <w:t>phenomenology of the cockroach</w:t>
      </w:r>
      <w:r w:rsidRPr="00D62F55">
        <w:rPr>
          <w:rFonts w:ascii="Times New Roman" w:hAnsi="Times New Roman" w:cs="Times New Roman"/>
          <w:sz w:val="24"/>
          <w:szCs w:val="24"/>
        </w:rPr>
        <w:t xml:space="preserve"> </w:t>
      </w:r>
      <w:r w:rsidRPr="00D62F55">
        <w:rPr>
          <w:rFonts w:ascii="Times New Roman" w:hAnsi="Times New Roman" w:cs="Times New Roman"/>
          <w:b/>
          <w:sz w:val="24"/>
          <w:szCs w:val="24"/>
          <w:u w:val="single"/>
        </w:rPr>
        <w:t>sense of [their] taste.</w:t>
      </w:r>
      <w:r w:rsidRPr="00D62F55">
        <w:rPr>
          <w:rFonts w:ascii="Times New Roman" w:hAnsi="Times New Roman" w:cs="Times New Roman"/>
          <w:bCs/>
          <w:sz w:val="24"/>
          <w:szCs w:val="24"/>
        </w:rPr>
        <w:t xml:space="preserve"> </w:t>
      </w:r>
      <w:r w:rsidRPr="00D62F55">
        <w:rPr>
          <w:rFonts w:ascii="Times New Roman" w:hAnsi="Times New Roman" w:cs="Times New Roman"/>
          <w:bCs/>
          <w:sz w:val="10"/>
          <w:szCs w:val="10"/>
        </w:rPr>
        <w:t>When it comes to values, goals, and forms of life, the gulf may be even more profound.</w:t>
      </w:r>
      <w:r w:rsidRPr="00D62F55">
        <w:rPr>
          <w:rFonts w:ascii="Times New Roman" w:hAnsi="Times New Roman" w:cs="Times New Roman"/>
          <w:bCs/>
          <w:sz w:val="24"/>
          <w:szCs w:val="24"/>
        </w:rPr>
        <w:t xml:space="preserve"> </w:t>
      </w:r>
      <w:r w:rsidRPr="00D62F55">
        <w:rPr>
          <w:rFonts w:ascii="Times New Roman" w:hAnsi="Times New Roman" w:cs="Times New Roman"/>
          <w:b/>
          <w:sz w:val="24"/>
          <w:szCs w:val="24"/>
          <w:u w:val="single"/>
        </w:rPr>
        <w:t xml:space="preserve">Since this is so, </w:t>
      </w:r>
      <w:r w:rsidRPr="00D62F55">
        <w:rPr>
          <w:rFonts w:ascii="Times New Roman" w:hAnsi="Times New Roman" w:cs="Times New Roman"/>
          <w:b/>
          <w:bCs/>
          <w:sz w:val="24"/>
          <w:szCs w:val="24"/>
          <w:u w:val="single"/>
        </w:rPr>
        <w:t>no objective conception of the mental world can include it</w:t>
      </w:r>
      <w:r w:rsidRPr="00D62F55">
        <w:rPr>
          <w:rFonts w:ascii="Times New Roman" w:hAnsi="Times New Roman" w:cs="Times New Roman"/>
          <w:b/>
          <w:sz w:val="24"/>
          <w:szCs w:val="24"/>
          <w:u w:val="single"/>
        </w:rPr>
        <w:t xml:space="preserve"> </w:t>
      </w:r>
      <w:r w:rsidRPr="00D62F55">
        <w:rPr>
          <w:rFonts w:ascii="Times New Roman" w:hAnsi="Times New Roman" w:cs="Times New Roman"/>
          <w:b/>
          <w:bCs/>
          <w:sz w:val="24"/>
          <w:szCs w:val="24"/>
          <w:u w:val="single"/>
        </w:rPr>
        <w:t>all</w:t>
      </w:r>
      <w:r w:rsidRPr="00D62F55">
        <w:rPr>
          <w:rFonts w:ascii="Times New Roman" w:hAnsi="Times New Roman" w:cs="Times New Roman"/>
          <w:b/>
          <w:sz w:val="24"/>
          <w:szCs w:val="24"/>
          <w:u w:val="single"/>
        </w:rPr>
        <w:t>.</w:t>
      </w:r>
      <w:r w:rsidRPr="00D62F55">
        <w:rPr>
          <w:rFonts w:ascii="Times New Roman" w:hAnsi="Times New Roman" w:cs="Times New Roman"/>
          <w:sz w:val="24"/>
          <w:szCs w:val="24"/>
        </w:rPr>
        <w:t xml:space="preserve"> </w:t>
      </w:r>
      <w:r w:rsidRPr="00D62F55">
        <w:rPr>
          <w:rFonts w:ascii="Times New Roman" w:hAnsi="Times New Roman" w:cs="Times New Roman"/>
          <w:sz w:val="10"/>
          <w:szCs w:val="10"/>
        </w:rPr>
        <w:t>But in that case it may be asked what the point is of looking for such a conception. The aim was to place perspective and their contents in a world seen from no particular point of view. It turns out that some aspects of those perspectives cannot be fully understood in terms of an objective concept of mind. But if some aspects of reality can’t be captured in an objective conception, why not forget the ambition of capturing as much of it as possible? The world just isn’t the world as it appears to one highly abstracted point of view that can be pursued by all rational beings. And if one can’t have complete objectivity, the goal of capturing as much of reality as one can in an objective net is pointless and unmotivated. I don’t think this follows. The pursuit of a conception of the world that doesn’t put us at the center is an expression of philosophical realism, all the more so if it does not assume that everything real can be reached by such a conception.</w:t>
      </w:r>
      <w:r w:rsidRPr="00D62F55">
        <w:rPr>
          <w:rFonts w:ascii="Times New Roman" w:hAnsi="Times New Roman" w:cs="Times New Roman"/>
          <w:sz w:val="24"/>
          <w:szCs w:val="24"/>
        </w:rPr>
        <w:t xml:space="preserve"> </w:t>
      </w:r>
      <w:r w:rsidRPr="00D62F55">
        <w:rPr>
          <w:rFonts w:ascii="Times New Roman" w:hAnsi="Times New Roman" w:cs="Times New Roman"/>
          <w:b/>
          <w:bCs/>
          <w:sz w:val="24"/>
          <w:szCs w:val="24"/>
          <w:u w:val="single"/>
        </w:rPr>
        <w:t>Reality is not just objective reality, and any objective conception of reality must include an acknowledgment of its own incompleteness.</w:t>
      </w:r>
      <w:r w:rsidRPr="00D62F55">
        <w:rPr>
          <w:rFonts w:ascii="Times New Roman" w:hAnsi="Times New Roman" w:cs="Times New Roman"/>
          <w:sz w:val="24"/>
          <w:szCs w:val="24"/>
        </w:rPr>
        <w:t xml:space="preserve"> </w:t>
      </w:r>
    </w:p>
    <w:p w:rsidR="00A14C98" w:rsidRDefault="00D62F55" w:rsidP="002A4B2A">
      <w:pPr>
        <w:tabs>
          <w:tab w:val="left" w:pos="2629"/>
        </w:tabs>
        <w:jc w:val="both"/>
        <w:rPr>
          <w:rFonts w:ascii="Times New Roman" w:hAnsi="Times New Roman" w:cs="Times New Roman"/>
          <w:sz w:val="24"/>
          <w:szCs w:val="24"/>
        </w:rPr>
      </w:pPr>
      <w:r>
        <w:rPr>
          <w:rFonts w:ascii="Times New Roman" w:hAnsi="Times New Roman" w:cs="Times New Roman"/>
          <w:sz w:val="24"/>
          <w:szCs w:val="24"/>
        </w:rPr>
        <w:tab/>
      </w:r>
    </w:p>
    <w:p w:rsidR="00D62F55" w:rsidRDefault="00A14C98" w:rsidP="002A4B2A">
      <w:pPr>
        <w:rPr>
          <w:rFonts w:ascii="Times New Roman" w:hAnsi="Times New Roman" w:cs="Times New Roman"/>
          <w:sz w:val="24"/>
          <w:szCs w:val="24"/>
        </w:rPr>
      </w:pPr>
      <w:r>
        <w:rPr>
          <w:rFonts w:ascii="Times New Roman" w:hAnsi="Times New Roman" w:cs="Times New Roman"/>
          <w:sz w:val="24"/>
          <w:szCs w:val="24"/>
        </w:rPr>
        <w:t>As such, the only process that underlies normativity is the agent’s ability to express their desires</w:t>
      </w:r>
      <w:r w:rsidR="00694DBF">
        <w:rPr>
          <w:rFonts w:ascii="Times New Roman" w:hAnsi="Times New Roman" w:cs="Times New Roman"/>
          <w:sz w:val="24"/>
          <w:szCs w:val="24"/>
        </w:rPr>
        <w:t xml:space="preserve"> in the societal realm. Social inclusion reconciles our subjectivity into an open forum that grants equal weight to opinions.</w:t>
      </w:r>
    </w:p>
    <w:p w:rsidR="00694DBF" w:rsidRDefault="00694DBF" w:rsidP="002A4B2A">
      <w:pPr>
        <w:rPr>
          <w:rFonts w:ascii="Times New Roman" w:hAnsi="Times New Roman" w:cs="Times New Roman"/>
          <w:sz w:val="24"/>
          <w:szCs w:val="24"/>
        </w:rPr>
      </w:pPr>
    </w:p>
    <w:p w:rsidR="00694DBF" w:rsidRDefault="00694DBF" w:rsidP="002A4B2A">
      <w:pPr>
        <w:rPr>
          <w:rFonts w:ascii="Times New Roman" w:hAnsi="Times New Roman" w:cs="Times New Roman"/>
          <w:sz w:val="24"/>
          <w:szCs w:val="24"/>
        </w:rPr>
      </w:pPr>
      <w:proofErr w:type="gramStart"/>
      <w:r w:rsidRPr="00694DBF">
        <w:rPr>
          <w:rFonts w:ascii="Times New Roman" w:hAnsi="Times New Roman" w:cs="Times New Roman"/>
          <w:b/>
          <w:sz w:val="24"/>
          <w:szCs w:val="24"/>
        </w:rPr>
        <w:t>Haste</w:t>
      </w:r>
      <w:r>
        <w:rPr>
          <w:rFonts w:ascii="Times New Roman" w:hAnsi="Times New Roman" w:cs="Times New Roman"/>
          <w:sz w:val="24"/>
          <w:szCs w:val="24"/>
        </w:rPr>
        <w:t xml:space="preserve">, </w:t>
      </w:r>
      <w:r w:rsidR="00592135" w:rsidRPr="00592135">
        <w:rPr>
          <w:rFonts w:ascii="Times New Roman" w:hAnsi="Times New Roman" w:cs="Times New Roman"/>
          <w:sz w:val="10"/>
          <w:szCs w:val="10"/>
        </w:rPr>
        <w:t>(Helen, professor of Education at Harvard University, "Communitarianism and the Social Construction of Morality."</w:t>
      </w:r>
      <w:proofErr w:type="gramEnd"/>
      <w:r w:rsidR="00592135" w:rsidRPr="00592135">
        <w:rPr>
          <w:rFonts w:ascii="Times New Roman" w:hAnsi="Times New Roman" w:cs="Times New Roman"/>
          <w:sz w:val="10"/>
          <w:szCs w:val="10"/>
        </w:rPr>
        <w:t xml:space="preserve"> </w:t>
      </w:r>
      <w:proofErr w:type="gramStart"/>
      <w:r w:rsidR="00592135" w:rsidRPr="00592135">
        <w:rPr>
          <w:rFonts w:ascii="Times New Roman" w:hAnsi="Times New Roman" w:cs="Times New Roman"/>
          <w:sz w:val="10"/>
          <w:szCs w:val="10"/>
        </w:rPr>
        <w:t>The Office for Studies in Moral Development and Education at University of Illinois at Chicago.</w:t>
      </w:r>
      <w:proofErr w:type="gramEnd"/>
      <w:r w:rsidR="00592135" w:rsidRPr="00592135">
        <w:rPr>
          <w:rFonts w:ascii="Times New Roman" w:hAnsi="Times New Roman" w:cs="Times New Roman"/>
          <w:sz w:val="10"/>
          <w:szCs w:val="10"/>
        </w:rPr>
        <w:t xml:space="preserve"> 1998.)</w:t>
      </w:r>
    </w:p>
    <w:p w:rsidR="00694DBF" w:rsidRDefault="00694DBF" w:rsidP="002A4B2A">
      <w:pPr>
        <w:rPr>
          <w:rFonts w:ascii="Times New Roman" w:hAnsi="Times New Roman" w:cs="Times New Roman"/>
          <w:sz w:val="24"/>
          <w:szCs w:val="24"/>
        </w:rPr>
      </w:pPr>
    </w:p>
    <w:p w:rsidR="00694DBF" w:rsidRDefault="00694DBF" w:rsidP="002A4B2A">
      <w:pPr>
        <w:ind w:left="720"/>
        <w:jc w:val="both"/>
        <w:rPr>
          <w:rFonts w:ascii="Times New Roman" w:hAnsi="Times New Roman" w:cs="Times New Roman"/>
          <w:sz w:val="10"/>
          <w:szCs w:val="10"/>
        </w:rPr>
      </w:pPr>
      <w:r w:rsidRPr="00694DBF">
        <w:rPr>
          <w:rFonts w:ascii="Times New Roman" w:hAnsi="Times New Roman" w:cs="Times New Roman"/>
          <w:sz w:val="10"/>
          <w:szCs w:val="10"/>
        </w:rPr>
        <w:t>Communitarian thinkers start from a very different psychological tradition. They emphasize</w:t>
      </w:r>
      <w:r w:rsidRPr="00694DBF">
        <w:rPr>
          <w:rFonts w:ascii="Times New Roman" w:hAnsi="Times New Roman" w:cs="Times New Roman"/>
          <w:sz w:val="24"/>
          <w:szCs w:val="24"/>
          <w:u w:val="single"/>
        </w:rPr>
        <w:t xml:space="preserve"> t</w:t>
      </w:r>
      <w:r w:rsidRPr="005136AA">
        <w:rPr>
          <w:rFonts w:ascii="Times New Roman" w:hAnsi="Times New Roman" w:cs="Times New Roman"/>
          <w:b/>
          <w:sz w:val="24"/>
          <w:szCs w:val="24"/>
          <w:u w:val="single"/>
        </w:rPr>
        <w:t>he primacy of language and social interaction [are key] in the generation of meaning</w:t>
      </w:r>
      <w:r w:rsidRPr="00694DBF">
        <w:rPr>
          <w:rFonts w:ascii="Times New Roman" w:hAnsi="Times New Roman" w:cs="Times New Roman"/>
          <w:sz w:val="24"/>
          <w:szCs w:val="24"/>
          <w:u w:val="single"/>
        </w:rPr>
        <w:t>.</w:t>
      </w:r>
      <w:r w:rsidRPr="00694DBF">
        <w:rPr>
          <w:rFonts w:ascii="Times New Roman" w:hAnsi="Times New Roman" w:cs="Times New Roman"/>
          <w:sz w:val="24"/>
          <w:szCs w:val="24"/>
        </w:rPr>
        <w:t xml:space="preserve"> </w:t>
      </w:r>
      <w:r w:rsidRPr="00694DBF">
        <w:rPr>
          <w:rFonts w:ascii="Times New Roman" w:hAnsi="Times New Roman" w:cs="Times New Roman"/>
          <w:sz w:val="10"/>
          <w:szCs w:val="10"/>
        </w:rPr>
        <w:t xml:space="preserve">Taylor argues that human </w:t>
      </w:r>
      <w:r w:rsidRPr="005136AA">
        <w:rPr>
          <w:rFonts w:ascii="Times New Roman" w:hAnsi="Times New Roman" w:cs="Times New Roman"/>
          <w:b/>
          <w:sz w:val="24"/>
          <w:szCs w:val="24"/>
          <w:u w:val="single"/>
        </w:rPr>
        <w:t>life is 'fundamentally dialogic .... We become full human agents, capable of understanding ourselves</w:t>
      </w:r>
      <w:r w:rsidRPr="00694DBF">
        <w:rPr>
          <w:rFonts w:ascii="Times New Roman" w:hAnsi="Times New Roman" w:cs="Times New Roman"/>
          <w:sz w:val="10"/>
          <w:szCs w:val="10"/>
          <w:u w:val="single"/>
        </w:rPr>
        <w:t>,</w:t>
      </w:r>
      <w:r w:rsidRPr="00694DBF">
        <w:rPr>
          <w:rFonts w:ascii="Times New Roman" w:hAnsi="Times New Roman" w:cs="Times New Roman"/>
          <w:sz w:val="10"/>
          <w:szCs w:val="10"/>
        </w:rPr>
        <w:t xml:space="preserve"> and hence defining an identity,</w:t>
      </w:r>
      <w:r w:rsidRPr="00694DBF">
        <w:rPr>
          <w:rFonts w:ascii="Times New Roman" w:hAnsi="Times New Roman" w:cs="Times New Roman"/>
          <w:sz w:val="24"/>
          <w:szCs w:val="24"/>
        </w:rPr>
        <w:t xml:space="preserve"> </w:t>
      </w:r>
      <w:r w:rsidRPr="005136AA">
        <w:rPr>
          <w:rFonts w:ascii="Times New Roman" w:hAnsi="Times New Roman" w:cs="Times New Roman"/>
          <w:b/>
          <w:sz w:val="24"/>
          <w:szCs w:val="24"/>
          <w:u w:val="single"/>
        </w:rPr>
        <w:t>through</w:t>
      </w:r>
      <w:r w:rsidRPr="00694DBF">
        <w:rPr>
          <w:rFonts w:ascii="Times New Roman" w:hAnsi="Times New Roman" w:cs="Times New Roman"/>
          <w:sz w:val="24"/>
          <w:szCs w:val="24"/>
          <w:u w:val="single"/>
        </w:rPr>
        <w:t xml:space="preserve"> </w:t>
      </w:r>
      <w:r w:rsidRPr="00694DBF">
        <w:rPr>
          <w:rFonts w:ascii="Times New Roman" w:hAnsi="Times New Roman" w:cs="Times New Roman"/>
          <w:sz w:val="10"/>
          <w:szCs w:val="10"/>
        </w:rPr>
        <w:t>our acquisition of rich human languages of</w:t>
      </w:r>
      <w:r w:rsidRPr="00694DBF">
        <w:rPr>
          <w:rFonts w:ascii="Times New Roman" w:hAnsi="Times New Roman" w:cs="Times New Roman"/>
          <w:sz w:val="24"/>
          <w:szCs w:val="24"/>
          <w:u w:val="single"/>
        </w:rPr>
        <w:t xml:space="preserve"> </w:t>
      </w:r>
      <w:r w:rsidRPr="005136AA">
        <w:rPr>
          <w:rFonts w:ascii="Times New Roman" w:hAnsi="Times New Roman" w:cs="Times New Roman"/>
          <w:b/>
          <w:sz w:val="24"/>
          <w:szCs w:val="24"/>
          <w:u w:val="single"/>
        </w:rPr>
        <w:t>expression</w:t>
      </w:r>
      <w:r w:rsidR="005136AA">
        <w:rPr>
          <w:rFonts w:ascii="Times New Roman" w:hAnsi="Times New Roman" w:cs="Times New Roman"/>
          <w:sz w:val="24"/>
          <w:szCs w:val="24"/>
          <w:u w:val="single"/>
        </w:rPr>
        <w:t>.</w:t>
      </w:r>
      <w:r w:rsidRPr="00694DBF">
        <w:rPr>
          <w:rFonts w:ascii="Times New Roman" w:hAnsi="Times New Roman" w:cs="Times New Roman"/>
          <w:sz w:val="24"/>
          <w:szCs w:val="24"/>
        </w:rPr>
        <w:t xml:space="preserve"> </w:t>
      </w:r>
      <w:r w:rsidRPr="00694DBF">
        <w:rPr>
          <w:rFonts w:ascii="Times New Roman" w:hAnsi="Times New Roman" w:cs="Times New Roman"/>
          <w:sz w:val="10"/>
          <w:szCs w:val="10"/>
        </w:rPr>
        <w:t xml:space="preserve">This aligns the communitarian ontological position with social constructionists like John </w:t>
      </w:r>
      <w:proofErr w:type="spellStart"/>
      <w:r w:rsidRPr="00694DBF">
        <w:rPr>
          <w:rFonts w:ascii="Times New Roman" w:hAnsi="Times New Roman" w:cs="Times New Roman"/>
          <w:sz w:val="10"/>
          <w:szCs w:val="10"/>
        </w:rPr>
        <w:t>Shotter</w:t>
      </w:r>
      <w:proofErr w:type="spellEnd"/>
      <w:r w:rsidRPr="00694DBF">
        <w:rPr>
          <w:rFonts w:ascii="Times New Roman" w:hAnsi="Times New Roman" w:cs="Times New Roman"/>
          <w:sz w:val="10"/>
          <w:szCs w:val="10"/>
        </w:rPr>
        <w:t xml:space="preserve"> and Rom </w:t>
      </w:r>
      <w:proofErr w:type="spellStart"/>
      <w:r w:rsidRPr="00694DBF">
        <w:rPr>
          <w:rFonts w:ascii="Times New Roman" w:hAnsi="Times New Roman" w:cs="Times New Roman"/>
          <w:sz w:val="10"/>
          <w:szCs w:val="10"/>
        </w:rPr>
        <w:t>HarrŽ</w:t>
      </w:r>
      <w:proofErr w:type="spellEnd"/>
      <w:r w:rsidRPr="00694DBF">
        <w:rPr>
          <w:rFonts w:ascii="Times New Roman" w:hAnsi="Times New Roman" w:cs="Times New Roman"/>
          <w:sz w:val="10"/>
          <w:szCs w:val="10"/>
        </w:rPr>
        <w:t xml:space="preserve"> who argue that the primary human reality is face-to-face conversation</w:t>
      </w:r>
      <w:r w:rsidRPr="00694DBF">
        <w:rPr>
          <w:rFonts w:ascii="Times New Roman" w:hAnsi="Times New Roman" w:cs="Times New Roman"/>
          <w:sz w:val="10"/>
          <w:szCs w:val="10"/>
          <w:u w:val="single"/>
        </w:rPr>
        <w:t>.</w:t>
      </w:r>
      <w:r w:rsidRPr="00694DBF">
        <w:rPr>
          <w:rFonts w:ascii="Times New Roman" w:hAnsi="Times New Roman" w:cs="Times New Roman"/>
          <w:sz w:val="24"/>
          <w:szCs w:val="24"/>
          <w:u w:val="single"/>
        </w:rPr>
        <w:t xml:space="preserve"> </w:t>
      </w:r>
      <w:r w:rsidRPr="005136AA">
        <w:rPr>
          <w:rFonts w:ascii="Times New Roman" w:hAnsi="Times New Roman" w:cs="Times New Roman"/>
          <w:b/>
          <w:sz w:val="24"/>
          <w:szCs w:val="24"/>
          <w:u w:val="single"/>
        </w:rPr>
        <w:t>If social interaction is the crucible of meaning, then</w:t>
      </w:r>
      <w:r w:rsidRPr="00694DBF">
        <w:rPr>
          <w:rFonts w:ascii="Times New Roman" w:hAnsi="Times New Roman" w:cs="Times New Roman"/>
          <w:sz w:val="24"/>
          <w:szCs w:val="24"/>
        </w:rPr>
        <w:t xml:space="preserve"> </w:t>
      </w:r>
      <w:r w:rsidRPr="00694DBF">
        <w:rPr>
          <w:rFonts w:ascii="Times New Roman" w:hAnsi="Times New Roman" w:cs="Times New Roman"/>
          <w:sz w:val="10"/>
          <w:szCs w:val="10"/>
        </w:rPr>
        <w:t>the child</w:t>
      </w:r>
      <w:r w:rsidRPr="00694DBF">
        <w:rPr>
          <w:rFonts w:ascii="Times New Roman" w:hAnsi="Times New Roman" w:cs="Times New Roman"/>
          <w:sz w:val="24"/>
          <w:szCs w:val="24"/>
        </w:rPr>
        <w:t xml:space="preserve"> </w:t>
      </w:r>
      <w:r w:rsidRPr="005136AA">
        <w:rPr>
          <w:rFonts w:ascii="Times New Roman" w:hAnsi="Times New Roman" w:cs="Times New Roman"/>
          <w:b/>
          <w:sz w:val="24"/>
          <w:szCs w:val="24"/>
          <w:u w:val="single"/>
        </w:rPr>
        <w:t>[one] learns</w:t>
      </w:r>
      <w:r w:rsidRPr="00694DBF">
        <w:rPr>
          <w:rFonts w:ascii="Times New Roman" w:hAnsi="Times New Roman" w:cs="Times New Roman"/>
          <w:sz w:val="24"/>
          <w:szCs w:val="24"/>
        </w:rPr>
        <w:t xml:space="preserve"> </w:t>
      </w:r>
      <w:r w:rsidRPr="00694DBF">
        <w:rPr>
          <w:rFonts w:ascii="Times New Roman" w:hAnsi="Times New Roman" w:cs="Times New Roman"/>
          <w:sz w:val="10"/>
          <w:szCs w:val="10"/>
        </w:rPr>
        <w:t>about morality</w:t>
      </w:r>
      <w:r w:rsidRPr="00694DBF">
        <w:rPr>
          <w:rFonts w:ascii="Times New Roman" w:hAnsi="Times New Roman" w:cs="Times New Roman"/>
          <w:sz w:val="24"/>
          <w:szCs w:val="24"/>
        </w:rPr>
        <w:t xml:space="preserve"> </w:t>
      </w:r>
      <w:r w:rsidRPr="005136AA">
        <w:rPr>
          <w:rFonts w:ascii="Times New Roman" w:hAnsi="Times New Roman" w:cs="Times New Roman"/>
          <w:b/>
          <w:sz w:val="24"/>
          <w:szCs w:val="24"/>
          <w:u w:val="single"/>
        </w:rPr>
        <w:t>through discourse</w:t>
      </w:r>
      <w:r w:rsidRPr="00694DBF">
        <w:rPr>
          <w:rFonts w:ascii="Times New Roman" w:hAnsi="Times New Roman" w:cs="Times New Roman"/>
          <w:sz w:val="24"/>
          <w:szCs w:val="24"/>
          <w:u w:val="single"/>
        </w:rPr>
        <w:t xml:space="preserve"> </w:t>
      </w:r>
      <w:r w:rsidRPr="00694DBF">
        <w:rPr>
          <w:rFonts w:ascii="Times New Roman" w:hAnsi="Times New Roman" w:cs="Times New Roman"/>
          <w:sz w:val="10"/>
          <w:szCs w:val="10"/>
        </w:rPr>
        <w:t xml:space="preserve">and through social practices, both explicit and implicit. </w:t>
      </w:r>
      <w:r w:rsidRPr="005136AA">
        <w:rPr>
          <w:rFonts w:ascii="Times New Roman" w:hAnsi="Times New Roman" w:cs="Times New Roman"/>
          <w:b/>
          <w:sz w:val="24"/>
          <w:szCs w:val="24"/>
          <w:u w:val="single"/>
        </w:rPr>
        <w:t xml:space="preserve">The 'meaning' of </w:t>
      </w:r>
      <w:r w:rsidRPr="00694DBF">
        <w:rPr>
          <w:rFonts w:ascii="Times New Roman" w:hAnsi="Times New Roman" w:cs="Times New Roman"/>
          <w:sz w:val="10"/>
          <w:szCs w:val="10"/>
        </w:rPr>
        <w:t>something - including the meaning of our own identity and</w:t>
      </w:r>
      <w:r>
        <w:rPr>
          <w:rFonts w:ascii="Times New Roman" w:hAnsi="Times New Roman" w:cs="Times New Roman"/>
          <w:sz w:val="24"/>
          <w:szCs w:val="24"/>
          <w:u w:val="single"/>
        </w:rPr>
        <w:t xml:space="preserve"> </w:t>
      </w:r>
      <w:r w:rsidRPr="005136AA">
        <w:rPr>
          <w:rFonts w:ascii="Times New Roman" w:hAnsi="Times New Roman" w:cs="Times New Roman"/>
          <w:b/>
          <w:sz w:val="24"/>
          <w:szCs w:val="24"/>
          <w:u w:val="single"/>
        </w:rPr>
        <w:t>our morality depends on what is</w:t>
      </w:r>
      <w:r w:rsidRPr="00694DBF">
        <w:rPr>
          <w:rFonts w:ascii="Times New Roman" w:hAnsi="Times New Roman" w:cs="Times New Roman"/>
          <w:sz w:val="24"/>
          <w:szCs w:val="24"/>
          <w:u w:val="single"/>
        </w:rPr>
        <w:t xml:space="preserve"> </w:t>
      </w:r>
      <w:r w:rsidRPr="005136AA">
        <w:rPr>
          <w:rFonts w:ascii="Times New Roman" w:hAnsi="Times New Roman" w:cs="Times New Roman"/>
          <w:sz w:val="10"/>
          <w:szCs w:val="10"/>
        </w:rPr>
        <w:t>comprehensible and</w:t>
      </w:r>
      <w:r w:rsidRPr="00694DBF">
        <w:rPr>
          <w:rFonts w:ascii="Times New Roman" w:hAnsi="Times New Roman" w:cs="Times New Roman"/>
          <w:sz w:val="24"/>
          <w:szCs w:val="24"/>
          <w:u w:val="single"/>
        </w:rPr>
        <w:t xml:space="preserve"> </w:t>
      </w:r>
      <w:proofErr w:type="spellStart"/>
      <w:r w:rsidRPr="005136AA">
        <w:rPr>
          <w:rFonts w:ascii="Times New Roman" w:hAnsi="Times New Roman" w:cs="Times New Roman"/>
          <w:b/>
          <w:sz w:val="24"/>
          <w:szCs w:val="24"/>
          <w:u w:val="single"/>
        </w:rPr>
        <w:t>recognised</w:t>
      </w:r>
      <w:proofErr w:type="spellEnd"/>
      <w:r w:rsidRPr="005136AA">
        <w:rPr>
          <w:rFonts w:ascii="Times New Roman" w:hAnsi="Times New Roman" w:cs="Times New Roman"/>
          <w:b/>
          <w:sz w:val="24"/>
          <w:szCs w:val="24"/>
          <w:u w:val="single"/>
        </w:rPr>
        <w:t xml:space="preserve"> within our social community</w:t>
      </w:r>
      <w:r w:rsidRPr="00694DBF">
        <w:rPr>
          <w:rFonts w:ascii="Times New Roman" w:hAnsi="Times New Roman" w:cs="Times New Roman"/>
          <w:sz w:val="24"/>
          <w:szCs w:val="24"/>
        </w:rPr>
        <w:t>.</w:t>
      </w:r>
      <w:r w:rsidRPr="005136AA">
        <w:rPr>
          <w:rFonts w:ascii="Times New Roman" w:hAnsi="Times New Roman" w:cs="Times New Roman"/>
          <w:sz w:val="10"/>
          <w:szCs w:val="10"/>
        </w:rPr>
        <w:t xml:space="preserve"> Social beings create their identity through shared discourse and language. Communities are multiple; we are members of many communities which each offer us identity, and personal meaning, and within each different elements and skills are salient. </w:t>
      </w:r>
      <w:r w:rsidRPr="005136AA">
        <w:rPr>
          <w:rFonts w:ascii="Times New Roman" w:hAnsi="Times New Roman" w:cs="Times New Roman"/>
          <w:b/>
          <w:sz w:val="24"/>
          <w:szCs w:val="24"/>
          <w:u w:val="single"/>
        </w:rPr>
        <w:t>Cultural narratives</w:t>
      </w:r>
      <w:r w:rsidRPr="00694DBF">
        <w:rPr>
          <w:rFonts w:ascii="Times New Roman" w:hAnsi="Times New Roman" w:cs="Times New Roman"/>
          <w:sz w:val="24"/>
          <w:szCs w:val="24"/>
        </w:rPr>
        <w:t xml:space="preserve">, </w:t>
      </w:r>
      <w:r w:rsidRPr="005136AA">
        <w:rPr>
          <w:rFonts w:ascii="Times New Roman" w:hAnsi="Times New Roman" w:cs="Times New Roman"/>
          <w:sz w:val="10"/>
          <w:szCs w:val="10"/>
        </w:rPr>
        <w:t>stories and traditions</w:t>
      </w:r>
      <w:r w:rsidRPr="00694DBF">
        <w:rPr>
          <w:rFonts w:ascii="Times New Roman" w:hAnsi="Times New Roman" w:cs="Times New Roman"/>
          <w:sz w:val="24"/>
          <w:szCs w:val="24"/>
        </w:rPr>
        <w:t xml:space="preserve"> </w:t>
      </w:r>
      <w:r w:rsidRPr="005136AA">
        <w:rPr>
          <w:rFonts w:ascii="Times New Roman" w:hAnsi="Times New Roman" w:cs="Times New Roman"/>
          <w:b/>
          <w:sz w:val="24"/>
          <w:szCs w:val="24"/>
          <w:u w:val="single"/>
        </w:rPr>
        <w:t xml:space="preserve">feed directly into our identity, </w:t>
      </w:r>
      <w:proofErr w:type="spellStart"/>
      <w:r w:rsidRPr="005136AA">
        <w:rPr>
          <w:rFonts w:ascii="Times New Roman" w:hAnsi="Times New Roman" w:cs="Times New Roman"/>
          <w:b/>
          <w:sz w:val="24"/>
          <w:szCs w:val="24"/>
          <w:u w:val="single"/>
        </w:rPr>
        <w:t>signalling</w:t>
      </w:r>
      <w:proofErr w:type="spellEnd"/>
      <w:r w:rsidRPr="005136AA">
        <w:rPr>
          <w:rFonts w:ascii="Times New Roman" w:hAnsi="Times New Roman" w:cs="Times New Roman"/>
          <w:b/>
          <w:sz w:val="24"/>
          <w:szCs w:val="24"/>
          <w:u w:val="single"/>
        </w:rPr>
        <w:t xml:space="preserve"> valued attributes</w:t>
      </w:r>
      <w:r w:rsidRPr="00694DBF">
        <w:rPr>
          <w:rFonts w:ascii="Times New Roman" w:hAnsi="Times New Roman" w:cs="Times New Roman"/>
          <w:sz w:val="24"/>
          <w:szCs w:val="24"/>
        </w:rPr>
        <w:t xml:space="preserve"> </w:t>
      </w:r>
      <w:r w:rsidRPr="005136AA">
        <w:rPr>
          <w:rFonts w:ascii="Times New Roman" w:hAnsi="Times New Roman" w:cs="Times New Roman"/>
          <w:sz w:val="10"/>
          <w:szCs w:val="10"/>
        </w:rPr>
        <w:t xml:space="preserve">and </w:t>
      </w:r>
      <w:proofErr w:type="spellStart"/>
      <w:r w:rsidRPr="005136AA">
        <w:rPr>
          <w:rFonts w:ascii="Times New Roman" w:hAnsi="Times New Roman" w:cs="Times New Roman"/>
          <w:sz w:val="10"/>
          <w:szCs w:val="10"/>
        </w:rPr>
        <w:t>behaviours</w:t>
      </w:r>
      <w:proofErr w:type="spellEnd"/>
      <w:r w:rsidRPr="005136AA">
        <w:rPr>
          <w:rFonts w:ascii="Times New Roman" w:hAnsi="Times New Roman" w:cs="Times New Roman"/>
          <w:sz w:val="10"/>
          <w:szCs w:val="10"/>
        </w:rPr>
        <w:t xml:space="preserve">, and giving [gives] an explanation for our past and present. Crucially, we also </w:t>
      </w:r>
      <w:proofErr w:type="spellStart"/>
      <w:r w:rsidRPr="005136AA">
        <w:rPr>
          <w:rFonts w:ascii="Times New Roman" w:hAnsi="Times New Roman" w:cs="Times New Roman"/>
          <w:sz w:val="10"/>
          <w:szCs w:val="10"/>
        </w:rPr>
        <w:t>recognise</w:t>
      </w:r>
      <w:proofErr w:type="spellEnd"/>
      <w:r w:rsidRPr="005136AA">
        <w:rPr>
          <w:rFonts w:ascii="Times New Roman" w:hAnsi="Times New Roman" w:cs="Times New Roman"/>
          <w:sz w:val="10"/>
          <w:szCs w:val="10"/>
        </w:rPr>
        <w:t xml:space="preserve"> that these are</w:t>
      </w:r>
      <w:r w:rsidRPr="00694DBF">
        <w:rPr>
          <w:rFonts w:ascii="Times New Roman" w:hAnsi="Times New Roman" w:cs="Times New Roman"/>
          <w:sz w:val="24"/>
          <w:szCs w:val="24"/>
        </w:rPr>
        <w:t xml:space="preserve"> </w:t>
      </w:r>
      <w:r w:rsidRPr="005136AA">
        <w:rPr>
          <w:rFonts w:ascii="Times New Roman" w:hAnsi="Times New Roman" w:cs="Times New Roman"/>
          <w:b/>
          <w:sz w:val="24"/>
          <w:szCs w:val="24"/>
          <w:u w:val="single"/>
        </w:rPr>
        <w:t>shared by</w:t>
      </w:r>
      <w:r w:rsidRPr="00694DBF">
        <w:rPr>
          <w:rFonts w:ascii="Times New Roman" w:hAnsi="Times New Roman" w:cs="Times New Roman"/>
          <w:sz w:val="24"/>
          <w:szCs w:val="24"/>
        </w:rPr>
        <w:t xml:space="preserve"> </w:t>
      </w:r>
      <w:r w:rsidRPr="005136AA">
        <w:rPr>
          <w:rFonts w:ascii="Times New Roman" w:hAnsi="Times New Roman" w:cs="Times New Roman"/>
          <w:sz w:val="10"/>
          <w:szCs w:val="10"/>
        </w:rPr>
        <w:t>those whom we thus define as</w:t>
      </w:r>
      <w:r w:rsidRPr="00694DBF">
        <w:rPr>
          <w:rFonts w:ascii="Times New Roman" w:hAnsi="Times New Roman" w:cs="Times New Roman"/>
          <w:sz w:val="24"/>
          <w:szCs w:val="24"/>
        </w:rPr>
        <w:t xml:space="preserve"> </w:t>
      </w:r>
      <w:r w:rsidRPr="005136AA">
        <w:rPr>
          <w:rFonts w:ascii="Times New Roman" w:hAnsi="Times New Roman" w:cs="Times New Roman"/>
          <w:b/>
          <w:sz w:val="24"/>
          <w:szCs w:val="24"/>
          <w:u w:val="single"/>
        </w:rPr>
        <w:t>members of our community</w:t>
      </w:r>
      <w:r w:rsidRPr="00694DBF">
        <w:rPr>
          <w:rFonts w:ascii="Times New Roman" w:hAnsi="Times New Roman" w:cs="Times New Roman"/>
          <w:sz w:val="24"/>
          <w:szCs w:val="24"/>
        </w:rPr>
        <w:t>.</w:t>
      </w:r>
      <w:r w:rsidRPr="005136AA">
        <w:rPr>
          <w:rFonts w:ascii="Times New Roman" w:hAnsi="Times New Roman" w:cs="Times New Roman"/>
          <w:sz w:val="10"/>
          <w:szCs w:val="10"/>
        </w:rPr>
        <w:t xml:space="preserve"> A moral obligation [morality] can only have meaning within a social context. Richard </w:t>
      </w:r>
      <w:proofErr w:type="spellStart"/>
      <w:r w:rsidRPr="005136AA">
        <w:rPr>
          <w:rFonts w:ascii="Times New Roman" w:hAnsi="Times New Roman" w:cs="Times New Roman"/>
          <w:sz w:val="10"/>
          <w:szCs w:val="10"/>
        </w:rPr>
        <w:t>Shweder</w:t>
      </w:r>
      <w:proofErr w:type="spellEnd"/>
      <w:r w:rsidRPr="005136AA">
        <w:rPr>
          <w:rFonts w:ascii="Times New Roman" w:hAnsi="Times New Roman" w:cs="Times New Roman"/>
          <w:sz w:val="10"/>
          <w:szCs w:val="10"/>
        </w:rPr>
        <w:t xml:space="preserve"> describes taboos and practices found amongst rural Hindus in India which are quite morally meaningless to Americans, because they are associated with beliefs about pollution which are not shared. However practices may be widely condemned, but for different reasons - believing that rape is wrong because it defiles the victim's purity, is very different from seeing it as wrong because treats her as an object rather than a person.</w:t>
      </w:r>
    </w:p>
    <w:p w:rsidR="00356EBC" w:rsidRDefault="00356EBC" w:rsidP="002A4B2A">
      <w:pPr>
        <w:ind w:left="720"/>
        <w:jc w:val="both"/>
        <w:rPr>
          <w:rFonts w:ascii="Times New Roman" w:hAnsi="Times New Roman" w:cs="Times New Roman"/>
          <w:sz w:val="24"/>
          <w:szCs w:val="24"/>
        </w:rPr>
      </w:pPr>
    </w:p>
    <w:p w:rsidR="00356EBC" w:rsidRDefault="00356EBC" w:rsidP="002A4B2A">
      <w:pPr>
        <w:jc w:val="both"/>
        <w:rPr>
          <w:rFonts w:ascii="Times New Roman" w:hAnsi="Times New Roman" w:cs="Times New Roman"/>
          <w:sz w:val="24"/>
          <w:szCs w:val="24"/>
        </w:rPr>
      </w:pPr>
      <w:r>
        <w:rPr>
          <w:rFonts w:ascii="Times New Roman" w:hAnsi="Times New Roman" w:cs="Times New Roman"/>
          <w:sz w:val="24"/>
          <w:szCs w:val="24"/>
        </w:rPr>
        <w:t>Even if another ethic was true, it could only be understood via interactions in the community, as any framework must take into account relations with one another. Inclusive discourse is a prerequisite for obligations to be normatively valid, as any ethic must facilitate inclusion to accurately derive truth.</w:t>
      </w:r>
    </w:p>
    <w:p w:rsidR="00356EBC" w:rsidRPr="00356EBC" w:rsidRDefault="00356EBC" w:rsidP="002A4B2A">
      <w:pPr>
        <w:jc w:val="both"/>
        <w:rPr>
          <w:rFonts w:ascii="Times New Roman" w:hAnsi="Times New Roman" w:cs="Times New Roman"/>
          <w:sz w:val="10"/>
          <w:szCs w:val="10"/>
        </w:rPr>
      </w:pPr>
      <w:r>
        <w:rPr>
          <w:rFonts w:ascii="Times New Roman" w:hAnsi="Times New Roman" w:cs="Times New Roman"/>
          <w:sz w:val="24"/>
          <w:szCs w:val="24"/>
        </w:rPr>
        <w:lastRenderedPageBreak/>
        <w:br/>
      </w:r>
      <w:proofErr w:type="spellStart"/>
      <w:r w:rsidRPr="00356EBC">
        <w:rPr>
          <w:rFonts w:ascii="Times New Roman" w:hAnsi="Times New Roman" w:cs="Times New Roman"/>
          <w:b/>
          <w:sz w:val="24"/>
          <w:szCs w:val="24"/>
        </w:rPr>
        <w:t>Habermas</w:t>
      </w:r>
      <w:proofErr w:type="spellEnd"/>
      <w:r w:rsidRPr="00356EBC">
        <w:rPr>
          <w:rFonts w:ascii="Times New Roman" w:hAnsi="Times New Roman" w:cs="Times New Roman"/>
          <w:sz w:val="24"/>
          <w:szCs w:val="24"/>
        </w:rPr>
        <w:t xml:space="preserve">, </w:t>
      </w:r>
      <w:r w:rsidRPr="00356EBC">
        <w:rPr>
          <w:rFonts w:ascii="Times New Roman" w:hAnsi="Times New Roman" w:cs="Times New Roman"/>
          <w:sz w:val="10"/>
          <w:szCs w:val="10"/>
        </w:rPr>
        <w:t>(</w:t>
      </w:r>
      <w:proofErr w:type="spellStart"/>
      <w:r w:rsidRPr="00356EBC">
        <w:rPr>
          <w:rFonts w:ascii="Times New Roman" w:hAnsi="Times New Roman" w:cs="Times New Roman"/>
          <w:iCs/>
          <w:sz w:val="10"/>
          <w:szCs w:val="10"/>
        </w:rPr>
        <w:t>Jurgen</w:t>
      </w:r>
      <w:proofErr w:type="spellEnd"/>
      <w:r w:rsidRPr="00356EBC">
        <w:rPr>
          <w:rFonts w:ascii="Times New Roman" w:hAnsi="Times New Roman" w:cs="Times New Roman"/>
          <w:iCs/>
          <w:sz w:val="10"/>
          <w:szCs w:val="10"/>
        </w:rPr>
        <w:t xml:space="preserve"> </w:t>
      </w:r>
      <w:proofErr w:type="spellStart"/>
      <w:r w:rsidRPr="00356EBC">
        <w:rPr>
          <w:rFonts w:ascii="Times New Roman" w:hAnsi="Times New Roman" w:cs="Times New Roman"/>
          <w:iCs/>
          <w:sz w:val="10"/>
          <w:szCs w:val="10"/>
        </w:rPr>
        <w:t>Habermas</w:t>
      </w:r>
      <w:proofErr w:type="spellEnd"/>
      <w:r w:rsidRPr="00356EBC">
        <w:rPr>
          <w:rFonts w:ascii="Times New Roman" w:hAnsi="Times New Roman" w:cs="Times New Roman"/>
          <w:iCs/>
          <w:sz w:val="10"/>
          <w:szCs w:val="10"/>
        </w:rPr>
        <w:t>, The Inclusion of the Other: Studies in Political Theory, 1998 MIT Press, p. 4)</w:t>
      </w:r>
    </w:p>
    <w:p w:rsidR="00356EBC" w:rsidRPr="00356EBC" w:rsidRDefault="00356EBC" w:rsidP="002A4B2A">
      <w:pPr>
        <w:jc w:val="both"/>
        <w:rPr>
          <w:rFonts w:ascii="Times New Roman" w:hAnsi="Times New Roman" w:cs="Times New Roman"/>
          <w:sz w:val="24"/>
          <w:szCs w:val="24"/>
        </w:rPr>
      </w:pPr>
    </w:p>
    <w:p w:rsidR="00356EBC" w:rsidRPr="00356EBC" w:rsidRDefault="00356EBC" w:rsidP="002A4B2A">
      <w:pPr>
        <w:ind w:left="720"/>
        <w:jc w:val="both"/>
        <w:rPr>
          <w:rFonts w:ascii="Times New Roman" w:hAnsi="Times New Roman" w:cs="Times New Roman"/>
          <w:sz w:val="24"/>
          <w:szCs w:val="24"/>
        </w:rPr>
      </w:pPr>
      <w:r w:rsidRPr="00356EBC">
        <w:rPr>
          <w:rFonts w:ascii="Times New Roman" w:hAnsi="Times New Roman" w:cs="Times New Roman"/>
          <w:b/>
          <w:bCs/>
          <w:sz w:val="24"/>
          <w:szCs w:val="24"/>
          <w:u w:val="single"/>
        </w:rPr>
        <w:t xml:space="preserve">In the absence of </w:t>
      </w:r>
      <w:r w:rsidRPr="00356EBC">
        <w:rPr>
          <w:rFonts w:ascii="Times New Roman" w:hAnsi="Times New Roman" w:cs="Times New Roman"/>
          <w:bCs/>
          <w:sz w:val="10"/>
          <w:szCs w:val="10"/>
        </w:rPr>
        <w:t xml:space="preserve">a[n] substantive </w:t>
      </w:r>
      <w:r w:rsidRPr="00356EBC">
        <w:rPr>
          <w:rFonts w:ascii="Times New Roman" w:hAnsi="Times New Roman" w:cs="Times New Roman"/>
          <w:b/>
          <w:bCs/>
          <w:sz w:val="24"/>
          <w:szCs w:val="24"/>
          <w:u w:val="single"/>
        </w:rPr>
        <w:t xml:space="preserve">agreement on particular norms, </w:t>
      </w:r>
      <w:r w:rsidRPr="00356EBC">
        <w:rPr>
          <w:rFonts w:ascii="Times New Roman" w:hAnsi="Times New Roman" w:cs="Times New Roman"/>
          <w:bCs/>
          <w:sz w:val="10"/>
          <w:szCs w:val="10"/>
        </w:rPr>
        <w:t>the</w:t>
      </w:r>
      <w:r w:rsidRPr="00356EBC">
        <w:rPr>
          <w:rFonts w:ascii="Times New Roman" w:hAnsi="Times New Roman" w:cs="Times New Roman"/>
          <w:b/>
          <w:bCs/>
          <w:sz w:val="24"/>
          <w:szCs w:val="24"/>
          <w:u w:val="single"/>
        </w:rPr>
        <w:t xml:space="preserve"> participants must </w:t>
      </w:r>
      <w:r w:rsidRPr="00356EBC">
        <w:rPr>
          <w:rFonts w:ascii="Times New Roman" w:hAnsi="Times New Roman" w:cs="Times New Roman"/>
          <w:bCs/>
          <w:sz w:val="10"/>
          <w:szCs w:val="10"/>
        </w:rPr>
        <w:t>now</w:t>
      </w:r>
      <w:r w:rsidRPr="00356EBC">
        <w:rPr>
          <w:rFonts w:ascii="Times New Roman" w:hAnsi="Times New Roman" w:cs="Times New Roman"/>
          <w:b/>
          <w:bCs/>
          <w:sz w:val="24"/>
          <w:szCs w:val="24"/>
          <w:u w:val="single"/>
        </w:rPr>
        <w:t xml:space="preserve"> rely on the “neutral” fact that each of them participates in </w:t>
      </w:r>
      <w:r w:rsidRPr="00356EBC">
        <w:rPr>
          <w:rFonts w:ascii="Times New Roman" w:hAnsi="Times New Roman" w:cs="Times New Roman"/>
          <w:b/>
          <w:bCs/>
          <w:i/>
          <w:iCs/>
          <w:sz w:val="24"/>
          <w:szCs w:val="24"/>
          <w:u w:val="single"/>
        </w:rPr>
        <w:t xml:space="preserve">some </w:t>
      </w:r>
      <w:r w:rsidRPr="00356EBC">
        <w:rPr>
          <w:rFonts w:ascii="Times New Roman" w:hAnsi="Times New Roman" w:cs="Times New Roman"/>
          <w:b/>
          <w:bCs/>
          <w:sz w:val="24"/>
          <w:szCs w:val="24"/>
          <w:u w:val="single"/>
        </w:rPr>
        <w:t xml:space="preserve">communicative form </w:t>
      </w:r>
      <w:r w:rsidRPr="00356EBC">
        <w:rPr>
          <w:rFonts w:ascii="Times New Roman" w:hAnsi="Times New Roman" w:cs="Times New Roman"/>
          <w:bCs/>
          <w:sz w:val="10"/>
          <w:szCs w:val="10"/>
        </w:rPr>
        <w:t>of life</w:t>
      </w:r>
      <w:r w:rsidRPr="00356EBC">
        <w:rPr>
          <w:rFonts w:ascii="Times New Roman" w:hAnsi="Times New Roman" w:cs="Times New Roman"/>
          <w:b/>
          <w:bCs/>
          <w:sz w:val="24"/>
          <w:szCs w:val="24"/>
          <w:u w:val="single"/>
        </w:rPr>
        <w:t xml:space="preserve"> which is structured by linguistically mediated understanding. </w:t>
      </w:r>
      <w:r w:rsidRPr="00356EBC">
        <w:rPr>
          <w:rFonts w:ascii="Times New Roman" w:hAnsi="Times New Roman" w:cs="Times New Roman"/>
          <w:bCs/>
          <w:sz w:val="10"/>
          <w:szCs w:val="10"/>
        </w:rPr>
        <w:t>Since</w:t>
      </w:r>
      <w:r w:rsidRPr="00356EBC">
        <w:rPr>
          <w:rFonts w:ascii="Times New Roman" w:hAnsi="Times New Roman" w:cs="Times New Roman"/>
          <w:b/>
          <w:bCs/>
          <w:sz w:val="24"/>
          <w:szCs w:val="24"/>
          <w:u w:val="single"/>
        </w:rPr>
        <w:t xml:space="preserve"> communicative processes </w:t>
      </w:r>
      <w:r w:rsidRPr="00356EBC">
        <w:rPr>
          <w:rFonts w:ascii="Times New Roman" w:hAnsi="Times New Roman" w:cs="Times New Roman"/>
          <w:bCs/>
          <w:sz w:val="10"/>
          <w:szCs w:val="10"/>
        </w:rPr>
        <w:t>and forms of life</w:t>
      </w:r>
      <w:r w:rsidRPr="00356EBC">
        <w:rPr>
          <w:rFonts w:ascii="Times New Roman" w:hAnsi="Times New Roman" w:cs="Times New Roman"/>
          <w:b/>
          <w:bCs/>
          <w:sz w:val="10"/>
          <w:szCs w:val="10"/>
          <w:u w:val="single"/>
        </w:rPr>
        <w:t xml:space="preserve"> </w:t>
      </w:r>
      <w:r w:rsidRPr="00356EBC">
        <w:rPr>
          <w:rFonts w:ascii="Times New Roman" w:hAnsi="Times New Roman" w:cs="Times New Roman"/>
          <w:b/>
          <w:bCs/>
          <w:sz w:val="24"/>
          <w:szCs w:val="24"/>
          <w:u w:val="single"/>
        </w:rPr>
        <w:t xml:space="preserve">have certain structural features in common [allowing participants to] </w:t>
      </w:r>
      <w:r w:rsidRPr="00356EBC">
        <w:rPr>
          <w:rFonts w:ascii="Times New Roman" w:hAnsi="Times New Roman" w:cs="Times New Roman"/>
          <w:bCs/>
          <w:sz w:val="10"/>
          <w:szCs w:val="10"/>
        </w:rPr>
        <w:t>they could</w:t>
      </w:r>
      <w:r w:rsidRPr="00356EBC">
        <w:rPr>
          <w:rFonts w:ascii="Times New Roman" w:hAnsi="Times New Roman" w:cs="Times New Roman"/>
          <w:b/>
          <w:bCs/>
          <w:sz w:val="24"/>
          <w:szCs w:val="24"/>
          <w:u w:val="single"/>
        </w:rPr>
        <w:t xml:space="preserve"> ask themselves whether these features harbor normative contents that could provide a basis for shared orientations. </w:t>
      </w:r>
      <w:r w:rsidRPr="00356EBC">
        <w:rPr>
          <w:rFonts w:ascii="Times New Roman" w:hAnsi="Times New Roman" w:cs="Times New Roman"/>
          <w:sz w:val="10"/>
          <w:szCs w:val="10"/>
        </w:rPr>
        <w:t>Taking this as a clue, theories in the tradition of Hegel, Humboldt, and G.H. Mead have shown that</w:t>
      </w:r>
      <w:r w:rsidRPr="00356EBC">
        <w:rPr>
          <w:rFonts w:ascii="Times New Roman" w:hAnsi="Times New Roman" w:cs="Times New Roman"/>
          <w:bCs/>
          <w:sz w:val="10"/>
          <w:szCs w:val="10"/>
        </w:rPr>
        <w:t> communicative actions involve shared presuppositions and that</w:t>
      </w:r>
      <w:r w:rsidRPr="00356EBC">
        <w:rPr>
          <w:rFonts w:ascii="Times New Roman" w:hAnsi="Times New Roman" w:cs="Times New Roman"/>
          <w:bCs/>
          <w:sz w:val="24"/>
          <w:szCs w:val="24"/>
        </w:rPr>
        <w:t xml:space="preserve"> </w:t>
      </w:r>
      <w:r w:rsidRPr="00356EBC">
        <w:rPr>
          <w:rFonts w:ascii="Times New Roman" w:hAnsi="Times New Roman" w:cs="Times New Roman"/>
          <w:b/>
          <w:bCs/>
          <w:sz w:val="24"/>
          <w:szCs w:val="24"/>
          <w:u w:val="single"/>
        </w:rPr>
        <w:t>communicative forms</w:t>
      </w:r>
      <w:r w:rsidRPr="00356EBC">
        <w:rPr>
          <w:rFonts w:ascii="Times New Roman" w:hAnsi="Times New Roman" w:cs="Times New Roman"/>
          <w:b/>
          <w:bCs/>
          <w:sz w:val="10"/>
          <w:szCs w:val="10"/>
          <w:u w:val="single"/>
        </w:rPr>
        <w:t xml:space="preserve"> </w:t>
      </w:r>
      <w:r w:rsidRPr="00356EBC">
        <w:rPr>
          <w:rFonts w:ascii="Times New Roman" w:hAnsi="Times New Roman" w:cs="Times New Roman"/>
          <w:bCs/>
          <w:sz w:val="10"/>
          <w:szCs w:val="10"/>
        </w:rPr>
        <w:t>of life</w:t>
      </w:r>
      <w:r w:rsidRPr="00356EBC">
        <w:rPr>
          <w:rFonts w:ascii="Times New Roman" w:hAnsi="Times New Roman" w:cs="Times New Roman"/>
          <w:b/>
          <w:bCs/>
          <w:sz w:val="24"/>
          <w:szCs w:val="24"/>
          <w:u w:val="single"/>
        </w:rPr>
        <w:t xml:space="preserve"> are interwoven with relations of reciprocal recognition, and </w:t>
      </w:r>
      <w:r w:rsidRPr="00356EBC">
        <w:rPr>
          <w:rFonts w:ascii="Times New Roman" w:hAnsi="Times New Roman" w:cs="Times New Roman"/>
          <w:bCs/>
          <w:sz w:val="10"/>
          <w:szCs w:val="10"/>
        </w:rPr>
        <w:t>to this extent, both</w:t>
      </w:r>
      <w:r w:rsidRPr="00356EBC">
        <w:rPr>
          <w:rFonts w:ascii="Times New Roman" w:hAnsi="Times New Roman" w:cs="Times New Roman"/>
          <w:b/>
          <w:bCs/>
          <w:sz w:val="24"/>
          <w:szCs w:val="24"/>
          <w:u w:val="single"/>
        </w:rPr>
        <w:t xml:space="preserve"> have a normative content.</w:t>
      </w:r>
      <w:r w:rsidRPr="00356EBC">
        <w:rPr>
          <w:rFonts w:ascii="Times New Roman" w:hAnsi="Times New Roman" w:cs="Times New Roman"/>
          <w:bCs/>
          <w:sz w:val="24"/>
          <w:szCs w:val="24"/>
        </w:rPr>
        <w:t xml:space="preserve"> </w:t>
      </w:r>
      <w:r w:rsidRPr="00356EBC">
        <w:rPr>
          <w:rFonts w:ascii="Times New Roman" w:hAnsi="Times New Roman" w:cs="Times New Roman"/>
          <w:bCs/>
          <w:sz w:val="10"/>
          <w:szCs w:val="10"/>
        </w:rPr>
        <w:t>These analyses demonstrate that</w:t>
      </w:r>
      <w:r w:rsidRPr="00356EBC">
        <w:rPr>
          <w:rFonts w:ascii="Times New Roman" w:hAnsi="Times New Roman" w:cs="Times New Roman"/>
          <w:b/>
          <w:bCs/>
          <w:sz w:val="24"/>
          <w:szCs w:val="24"/>
          <w:u w:val="single"/>
        </w:rPr>
        <w:t xml:space="preserve"> morality derives a genuine meaning</w:t>
      </w:r>
      <w:r w:rsidRPr="00356EBC">
        <w:rPr>
          <w:rFonts w:ascii="Times New Roman" w:hAnsi="Times New Roman" w:cs="Times New Roman"/>
          <w:bCs/>
          <w:sz w:val="24"/>
          <w:szCs w:val="24"/>
        </w:rPr>
        <w:t xml:space="preserve">, </w:t>
      </w:r>
      <w:r w:rsidRPr="00356EBC">
        <w:rPr>
          <w:rFonts w:ascii="Times New Roman" w:hAnsi="Times New Roman" w:cs="Times New Roman"/>
          <w:bCs/>
          <w:sz w:val="10"/>
          <w:szCs w:val="10"/>
        </w:rPr>
        <w:t>independent of the various conceptions of the good,</w:t>
      </w:r>
      <w:r w:rsidRPr="00356EBC">
        <w:rPr>
          <w:rFonts w:ascii="Times New Roman" w:hAnsi="Times New Roman" w:cs="Times New Roman"/>
          <w:b/>
          <w:bCs/>
          <w:sz w:val="24"/>
          <w:szCs w:val="24"/>
          <w:u w:val="single"/>
        </w:rPr>
        <w:t xml:space="preserve"> from the </w:t>
      </w:r>
      <w:r w:rsidRPr="00356EBC">
        <w:rPr>
          <w:rFonts w:ascii="Times New Roman" w:hAnsi="Times New Roman" w:cs="Times New Roman"/>
          <w:bCs/>
          <w:sz w:val="10"/>
          <w:szCs w:val="10"/>
        </w:rPr>
        <w:t>form and perspectival</w:t>
      </w:r>
      <w:r w:rsidRPr="00356EBC">
        <w:rPr>
          <w:rFonts w:ascii="Times New Roman" w:hAnsi="Times New Roman" w:cs="Times New Roman"/>
          <w:bCs/>
          <w:sz w:val="24"/>
          <w:szCs w:val="24"/>
        </w:rPr>
        <w:t xml:space="preserve"> </w:t>
      </w:r>
      <w:r w:rsidRPr="00356EBC">
        <w:rPr>
          <w:rFonts w:ascii="Times New Roman" w:hAnsi="Times New Roman" w:cs="Times New Roman"/>
          <w:b/>
          <w:bCs/>
          <w:sz w:val="24"/>
          <w:szCs w:val="24"/>
          <w:u w:val="single"/>
        </w:rPr>
        <w:t xml:space="preserve">structure of </w:t>
      </w:r>
      <w:r w:rsidRPr="00356EBC">
        <w:rPr>
          <w:rFonts w:ascii="Times New Roman" w:hAnsi="Times New Roman" w:cs="Times New Roman"/>
          <w:bCs/>
          <w:sz w:val="10"/>
          <w:szCs w:val="10"/>
        </w:rPr>
        <w:t>unimpaired,</w:t>
      </w:r>
      <w:r w:rsidRPr="00356EBC">
        <w:rPr>
          <w:rFonts w:ascii="Times New Roman" w:hAnsi="Times New Roman" w:cs="Times New Roman"/>
          <w:bCs/>
          <w:sz w:val="24"/>
          <w:szCs w:val="24"/>
        </w:rPr>
        <w:t xml:space="preserve"> </w:t>
      </w:r>
      <w:proofErr w:type="spellStart"/>
      <w:r w:rsidRPr="00356EBC">
        <w:rPr>
          <w:rFonts w:ascii="Times New Roman" w:hAnsi="Times New Roman" w:cs="Times New Roman"/>
          <w:b/>
          <w:bCs/>
          <w:sz w:val="24"/>
          <w:szCs w:val="24"/>
          <w:u w:val="single"/>
        </w:rPr>
        <w:t>intersubjective</w:t>
      </w:r>
      <w:proofErr w:type="spellEnd"/>
      <w:r w:rsidRPr="00356EBC">
        <w:rPr>
          <w:rFonts w:ascii="Times New Roman" w:hAnsi="Times New Roman" w:cs="Times New Roman"/>
          <w:b/>
          <w:bCs/>
          <w:sz w:val="24"/>
          <w:szCs w:val="24"/>
          <w:u w:val="single"/>
        </w:rPr>
        <w:t xml:space="preserve"> socialization.</w:t>
      </w:r>
    </w:p>
    <w:p w:rsidR="00356EBC" w:rsidRDefault="00356EBC" w:rsidP="002A4B2A">
      <w:pPr>
        <w:jc w:val="both"/>
        <w:rPr>
          <w:rFonts w:ascii="Times New Roman" w:hAnsi="Times New Roman" w:cs="Times New Roman"/>
          <w:sz w:val="24"/>
          <w:szCs w:val="24"/>
        </w:rPr>
      </w:pPr>
    </w:p>
    <w:p w:rsidR="0081367D" w:rsidRDefault="0081367D" w:rsidP="002A4B2A">
      <w:pPr>
        <w:jc w:val="both"/>
        <w:rPr>
          <w:rFonts w:ascii="Times New Roman" w:hAnsi="Times New Roman" w:cs="Times New Roman"/>
          <w:sz w:val="24"/>
          <w:szCs w:val="24"/>
        </w:rPr>
      </w:pPr>
      <w:r>
        <w:rPr>
          <w:rFonts w:ascii="Times New Roman" w:hAnsi="Times New Roman" w:cs="Times New Roman"/>
          <w:sz w:val="24"/>
          <w:szCs w:val="24"/>
        </w:rPr>
        <w:t xml:space="preserve">Merely justifying an ethical theory as valid means nothing if the agent wouldn’t be included in the ethical conversation. </w:t>
      </w:r>
      <w:r w:rsidRPr="0081367D">
        <w:rPr>
          <w:rFonts w:ascii="Times New Roman" w:hAnsi="Times New Roman" w:cs="Times New Roman"/>
          <w:sz w:val="24"/>
          <w:szCs w:val="24"/>
        </w:rPr>
        <w:t>Ethics are created through social interaction and form the basis for identity- only through discourse can we understand the value of life itself.</w:t>
      </w:r>
    </w:p>
    <w:p w:rsidR="0081367D" w:rsidRDefault="0081367D" w:rsidP="002A4B2A">
      <w:pPr>
        <w:jc w:val="both"/>
        <w:rPr>
          <w:rFonts w:ascii="Times New Roman" w:hAnsi="Times New Roman" w:cs="Times New Roman"/>
          <w:sz w:val="24"/>
          <w:szCs w:val="24"/>
        </w:rPr>
      </w:pPr>
    </w:p>
    <w:p w:rsidR="0081367D" w:rsidRPr="008B5BE3" w:rsidRDefault="0081367D" w:rsidP="002A4B2A">
      <w:pPr>
        <w:rPr>
          <w:rFonts w:ascii="Times New Roman" w:hAnsi="Times New Roman"/>
          <w:sz w:val="24"/>
          <w:szCs w:val="24"/>
        </w:rPr>
      </w:pPr>
      <w:proofErr w:type="spellStart"/>
      <w:r w:rsidRPr="00CB30E9">
        <w:rPr>
          <w:rFonts w:ascii="Times New Roman" w:hAnsi="Times New Roman"/>
          <w:b/>
          <w:sz w:val="24"/>
          <w:szCs w:val="24"/>
        </w:rPr>
        <w:t>Habermas</w:t>
      </w:r>
      <w:proofErr w:type="spellEnd"/>
      <w:r w:rsidRPr="00CB30E9">
        <w:rPr>
          <w:rFonts w:ascii="Times New Roman" w:hAnsi="Times New Roman"/>
          <w:b/>
          <w:sz w:val="24"/>
          <w:szCs w:val="24"/>
        </w:rPr>
        <w:t xml:space="preserve"> 2</w:t>
      </w:r>
      <w:r>
        <w:rPr>
          <w:rFonts w:ascii="Times New Roman" w:hAnsi="Times New Roman"/>
          <w:sz w:val="24"/>
          <w:szCs w:val="24"/>
        </w:rPr>
        <w:t xml:space="preserve">, </w:t>
      </w:r>
      <w:r w:rsidRPr="008B5BE3">
        <w:rPr>
          <w:rFonts w:ascii="Times New Roman" w:hAnsi="Times New Roman"/>
          <w:color w:val="000000"/>
          <w:sz w:val="10"/>
          <w:szCs w:val="10"/>
          <w:shd w:val="clear" w:color="auto" w:fill="FFFFFF"/>
        </w:rPr>
        <w:t>(</w:t>
      </w:r>
      <w:proofErr w:type="spellStart"/>
      <w:r w:rsidRPr="008B5BE3">
        <w:rPr>
          <w:rFonts w:ascii="Times New Roman" w:hAnsi="Times New Roman"/>
          <w:color w:val="000000"/>
          <w:sz w:val="10"/>
          <w:szCs w:val="10"/>
          <w:shd w:val="clear" w:color="auto" w:fill="FFFFFF"/>
        </w:rPr>
        <w:t>Jurgen</w:t>
      </w:r>
      <w:proofErr w:type="spellEnd"/>
      <w:r w:rsidRPr="008B5BE3">
        <w:rPr>
          <w:rFonts w:ascii="Times New Roman" w:hAnsi="Times New Roman"/>
          <w:color w:val="000000"/>
          <w:sz w:val="10"/>
          <w:szCs w:val="10"/>
          <w:shd w:val="clear" w:color="auto" w:fill="FFFFFF"/>
        </w:rPr>
        <w:t xml:space="preserve">, one of the most influential philosophers in the world, Remarks on Discourse Ethics, </w:t>
      </w:r>
      <w:proofErr w:type="spellStart"/>
      <w:r w:rsidRPr="008B5BE3">
        <w:rPr>
          <w:rFonts w:ascii="Times New Roman" w:hAnsi="Times New Roman"/>
          <w:color w:val="000000"/>
          <w:sz w:val="10"/>
          <w:szCs w:val="10"/>
          <w:shd w:val="clear" w:color="auto" w:fill="FFFFFF"/>
        </w:rPr>
        <w:t>pg</w:t>
      </w:r>
      <w:proofErr w:type="spellEnd"/>
      <w:r w:rsidRPr="008B5BE3">
        <w:rPr>
          <w:rFonts w:ascii="Times New Roman" w:hAnsi="Times New Roman"/>
          <w:color w:val="000000"/>
          <w:sz w:val="10"/>
          <w:szCs w:val="10"/>
          <w:shd w:val="clear" w:color="auto" w:fill="FFFFFF"/>
        </w:rPr>
        <w:t xml:space="preserve"> 109-110, 1994, MIT Press)</w:t>
      </w:r>
    </w:p>
    <w:p w:rsidR="0081367D" w:rsidRDefault="0081367D" w:rsidP="002A4B2A">
      <w:pPr>
        <w:rPr>
          <w:rFonts w:ascii="Times New Roman" w:hAnsi="Times New Roman"/>
          <w:sz w:val="24"/>
          <w:szCs w:val="24"/>
        </w:rPr>
      </w:pPr>
    </w:p>
    <w:p w:rsidR="0081367D" w:rsidRDefault="0081367D" w:rsidP="002A4B2A">
      <w:pPr>
        <w:ind w:left="720"/>
        <w:rPr>
          <w:rFonts w:ascii="Times New Roman" w:hAnsi="Times New Roman"/>
          <w:color w:val="000000"/>
          <w:sz w:val="24"/>
          <w:szCs w:val="24"/>
          <w:shd w:val="clear" w:color="auto" w:fill="FFFFFF"/>
        </w:rPr>
      </w:pPr>
      <w:r w:rsidRPr="0081367D">
        <w:rPr>
          <w:rFonts w:ascii="Times New Roman" w:hAnsi="Times New Roman"/>
          <w:color w:val="000000"/>
          <w:sz w:val="10"/>
          <w:szCs w:val="10"/>
          <w:shd w:val="clear" w:color="auto" w:fill="FFFFFF"/>
        </w:rPr>
        <w:t>Social interactions mediated by the use of language oriented to mutual understanding are constitutive for sociocultural forms of life. This kind of communicative socialization through which persons are simultaneously individualized</w:t>
      </w:r>
      <w:r w:rsidRPr="0044726F">
        <w:rPr>
          <w:rFonts w:ascii="Times New Roman" w:hAnsi="Times New Roman"/>
          <w:color w:val="000000"/>
          <w:sz w:val="10"/>
          <w:szCs w:val="10"/>
          <w:shd w:val="clear" w:color="auto" w:fill="FFFFFF"/>
        </w:rPr>
        <w:t xml:space="preserve"> generates a deep-seated vulnerability, because</w:t>
      </w:r>
      <w:r>
        <w:rPr>
          <w:rFonts w:ascii="Times New Roman" w:hAnsi="Times New Roman"/>
          <w:color w:val="000000"/>
          <w:sz w:val="24"/>
          <w:szCs w:val="24"/>
          <w:shd w:val="clear" w:color="auto" w:fill="FFFFFF"/>
        </w:rPr>
        <w:t xml:space="preserve"> </w:t>
      </w:r>
      <w:r w:rsidRPr="009A356C">
        <w:rPr>
          <w:rFonts w:ascii="Times New Roman" w:hAnsi="Times New Roman"/>
          <w:b/>
          <w:color w:val="000000"/>
          <w:sz w:val="24"/>
          <w:szCs w:val="24"/>
          <w:u w:val="single"/>
          <w:shd w:val="clear" w:color="auto" w:fill="FFFFFF"/>
        </w:rPr>
        <w:t>the identity of</w:t>
      </w:r>
      <w:r>
        <w:rPr>
          <w:rFonts w:ascii="Times New Roman" w:hAnsi="Times New Roman"/>
          <w:color w:val="000000"/>
          <w:sz w:val="24"/>
          <w:szCs w:val="24"/>
          <w:shd w:val="clear" w:color="auto" w:fill="FFFFFF"/>
        </w:rPr>
        <w:t xml:space="preserve"> </w:t>
      </w:r>
      <w:r w:rsidRPr="0044726F">
        <w:rPr>
          <w:rFonts w:ascii="Times New Roman" w:hAnsi="Times New Roman"/>
          <w:color w:val="000000"/>
          <w:sz w:val="10"/>
          <w:szCs w:val="10"/>
          <w:shd w:val="clear" w:color="auto" w:fill="FFFFFF"/>
        </w:rPr>
        <w:t xml:space="preserve">socialized </w:t>
      </w:r>
      <w:r w:rsidRPr="009A356C">
        <w:rPr>
          <w:rFonts w:ascii="Times New Roman" w:hAnsi="Times New Roman"/>
          <w:b/>
          <w:color w:val="000000"/>
          <w:sz w:val="24"/>
          <w:szCs w:val="24"/>
          <w:u w:val="single"/>
          <w:shd w:val="clear" w:color="auto" w:fill="FFFFFF"/>
        </w:rPr>
        <w:t>individuals develops only through integration into</w:t>
      </w:r>
      <w:r>
        <w:rPr>
          <w:rFonts w:ascii="Times New Roman" w:hAnsi="Times New Roman"/>
          <w:color w:val="000000"/>
          <w:sz w:val="24"/>
          <w:szCs w:val="24"/>
          <w:shd w:val="clear" w:color="auto" w:fill="FFFFFF"/>
        </w:rPr>
        <w:t xml:space="preserve"> </w:t>
      </w:r>
      <w:r w:rsidRPr="0044726F">
        <w:rPr>
          <w:rFonts w:ascii="Times New Roman" w:hAnsi="Times New Roman"/>
          <w:color w:val="000000"/>
          <w:sz w:val="10"/>
          <w:szCs w:val="10"/>
          <w:shd w:val="clear" w:color="auto" w:fill="FFFFFF"/>
        </w:rPr>
        <w:t>ever more</w:t>
      </w:r>
      <w:r>
        <w:rPr>
          <w:rFonts w:ascii="Times New Roman" w:hAnsi="Times New Roman"/>
          <w:color w:val="000000"/>
          <w:sz w:val="24"/>
          <w:szCs w:val="24"/>
          <w:shd w:val="clear" w:color="auto" w:fill="FFFFFF"/>
        </w:rPr>
        <w:t xml:space="preserve"> </w:t>
      </w:r>
      <w:r w:rsidRPr="009A356C">
        <w:rPr>
          <w:rFonts w:ascii="Times New Roman" w:hAnsi="Times New Roman"/>
          <w:b/>
          <w:color w:val="000000"/>
          <w:sz w:val="24"/>
          <w:szCs w:val="24"/>
          <w:u w:val="single"/>
          <w:shd w:val="clear" w:color="auto" w:fill="FFFFFF"/>
        </w:rPr>
        <w:t>extensive relations</w:t>
      </w:r>
      <w:r w:rsidRPr="009A356C">
        <w:rPr>
          <w:rFonts w:ascii="Times New Roman" w:hAnsi="Times New Roman"/>
          <w:color w:val="000000"/>
          <w:sz w:val="24"/>
          <w:szCs w:val="24"/>
          <w:u w:val="single"/>
          <w:shd w:val="clear" w:color="auto" w:fill="FFFFFF"/>
        </w:rPr>
        <w:t xml:space="preserve"> </w:t>
      </w:r>
      <w:r w:rsidRPr="0044726F">
        <w:rPr>
          <w:rFonts w:ascii="Times New Roman" w:hAnsi="Times New Roman"/>
          <w:color w:val="000000"/>
          <w:sz w:val="10"/>
          <w:szCs w:val="10"/>
          <w:shd w:val="clear" w:color="auto" w:fill="FFFFFF"/>
        </w:rPr>
        <w:t>of social dependency.</w:t>
      </w:r>
      <w:r>
        <w:rPr>
          <w:rFonts w:ascii="Times New Roman" w:hAnsi="Times New Roman"/>
          <w:color w:val="000000"/>
          <w:sz w:val="24"/>
          <w:szCs w:val="24"/>
          <w:shd w:val="clear" w:color="auto" w:fill="FFFFFF"/>
        </w:rPr>
        <w:t xml:space="preserve"> </w:t>
      </w:r>
      <w:r w:rsidRPr="009A356C">
        <w:rPr>
          <w:rFonts w:ascii="Times New Roman" w:hAnsi="Times New Roman"/>
          <w:b/>
          <w:color w:val="000000"/>
          <w:sz w:val="24"/>
          <w:szCs w:val="24"/>
          <w:u w:val="single"/>
          <w:shd w:val="clear" w:color="auto" w:fill="FFFFFF"/>
        </w:rPr>
        <w:t>The person develops</w:t>
      </w:r>
      <w:r>
        <w:rPr>
          <w:rFonts w:ascii="Times New Roman" w:hAnsi="Times New Roman"/>
          <w:color w:val="000000"/>
          <w:sz w:val="24"/>
          <w:szCs w:val="24"/>
          <w:shd w:val="clear" w:color="auto" w:fill="FFFFFF"/>
        </w:rPr>
        <w:t xml:space="preserve"> </w:t>
      </w:r>
      <w:r w:rsidRPr="0044726F">
        <w:rPr>
          <w:rFonts w:ascii="Times New Roman" w:hAnsi="Times New Roman"/>
          <w:color w:val="000000"/>
          <w:sz w:val="10"/>
          <w:szCs w:val="10"/>
          <w:shd w:val="clear" w:color="auto" w:fill="FFFFFF"/>
        </w:rPr>
        <w:t>an inner</w:t>
      </w:r>
      <w:r>
        <w:rPr>
          <w:rFonts w:ascii="Times New Roman" w:hAnsi="Times New Roman"/>
          <w:color w:val="000000"/>
          <w:sz w:val="24"/>
          <w:szCs w:val="24"/>
          <w:shd w:val="clear" w:color="auto" w:fill="FFFFFF"/>
        </w:rPr>
        <w:t xml:space="preserve"> </w:t>
      </w:r>
      <w:r w:rsidRPr="0044726F">
        <w:rPr>
          <w:rFonts w:ascii="Times New Roman" w:hAnsi="Times New Roman"/>
          <w:b/>
          <w:color w:val="000000"/>
          <w:sz w:val="24"/>
          <w:szCs w:val="24"/>
          <w:u w:val="single"/>
          <w:shd w:val="clear" w:color="auto" w:fill="FFFFFF"/>
        </w:rPr>
        <w:t>life and achieves</w:t>
      </w:r>
      <w:r w:rsidRPr="009A356C">
        <w:rPr>
          <w:rFonts w:ascii="Times New Roman" w:hAnsi="Times New Roman"/>
          <w:b/>
          <w:color w:val="000000"/>
          <w:sz w:val="24"/>
          <w:szCs w:val="24"/>
          <w:u w:val="single"/>
          <w:shd w:val="clear" w:color="auto" w:fill="FFFFFF"/>
        </w:rPr>
        <w:t xml:space="preserve"> </w:t>
      </w:r>
      <w:r w:rsidRPr="0044726F">
        <w:rPr>
          <w:rFonts w:ascii="Times New Roman" w:hAnsi="Times New Roman"/>
          <w:color w:val="000000"/>
          <w:sz w:val="10"/>
          <w:szCs w:val="10"/>
          <w:shd w:val="clear" w:color="auto" w:fill="FFFFFF"/>
        </w:rPr>
        <w:t>a stable</w:t>
      </w:r>
      <w:r w:rsidRPr="009A356C">
        <w:rPr>
          <w:rFonts w:ascii="Times New Roman" w:hAnsi="Times New Roman"/>
          <w:b/>
          <w:color w:val="000000"/>
          <w:sz w:val="24"/>
          <w:szCs w:val="24"/>
          <w:u w:val="single"/>
          <w:shd w:val="clear" w:color="auto" w:fill="FFFFFF"/>
        </w:rPr>
        <w:t xml:space="preserve"> identity</w:t>
      </w:r>
      <w:r>
        <w:rPr>
          <w:rFonts w:ascii="Times New Roman" w:hAnsi="Times New Roman"/>
          <w:color w:val="000000"/>
          <w:sz w:val="24"/>
          <w:szCs w:val="24"/>
          <w:shd w:val="clear" w:color="auto" w:fill="FFFFFF"/>
        </w:rPr>
        <w:t xml:space="preserve"> </w:t>
      </w:r>
      <w:r w:rsidRPr="0044726F">
        <w:rPr>
          <w:rFonts w:ascii="Times New Roman" w:hAnsi="Times New Roman"/>
          <w:color w:val="000000"/>
          <w:sz w:val="10"/>
          <w:szCs w:val="10"/>
          <w:shd w:val="clear" w:color="auto" w:fill="FFFFFF"/>
        </w:rPr>
        <w:t>only to the extent that he also externalizes himself in communicatively generated</w:t>
      </w:r>
      <w:r w:rsidRPr="0044726F">
        <w:rPr>
          <w:rFonts w:ascii="Times New Roman" w:hAnsi="Times New Roman"/>
          <w:b/>
          <w:color w:val="000000"/>
          <w:sz w:val="10"/>
          <w:szCs w:val="10"/>
          <w:u w:val="single"/>
          <w:shd w:val="clear" w:color="auto" w:fill="FFFFFF"/>
        </w:rPr>
        <w:t xml:space="preserve"> </w:t>
      </w:r>
      <w:r w:rsidRPr="0044726F">
        <w:rPr>
          <w:rFonts w:ascii="Times New Roman" w:hAnsi="Times New Roman"/>
          <w:b/>
          <w:color w:val="000000"/>
          <w:sz w:val="24"/>
          <w:szCs w:val="24"/>
          <w:u w:val="single"/>
          <w:shd w:val="clear" w:color="auto" w:fill="FFFFFF"/>
        </w:rPr>
        <w:t xml:space="preserve">[through] interpersonal </w:t>
      </w:r>
      <w:r w:rsidRPr="009A356C">
        <w:rPr>
          <w:rFonts w:ascii="Times New Roman" w:hAnsi="Times New Roman"/>
          <w:b/>
          <w:color w:val="000000"/>
          <w:sz w:val="24"/>
          <w:szCs w:val="24"/>
          <w:u w:val="single"/>
          <w:shd w:val="clear" w:color="auto" w:fill="FFFFFF"/>
        </w:rPr>
        <w:t xml:space="preserve">relations and implicates himself in </w:t>
      </w:r>
      <w:r w:rsidRPr="0044726F">
        <w:rPr>
          <w:rFonts w:ascii="Times New Roman" w:hAnsi="Times New Roman"/>
          <w:color w:val="000000"/>
          <w:sz w:val="10"/>
          <w:szCs w:val="10"/>
          <w:shd w:val="clear" w:color="auto" w:fill="FFFFFF"/>
        </w:rPr>
        <w:t>an ever denser and more differentiated network of</w:t>
      </w:r>
      <w:r>
        <w:rPr>
          <w:rFonts w:ascii="Times New Roman" w:hAnsi="Times New Roman"/>
          <w:color w:val="000000"/>
          <w:sz w:val="24"/>
          <w:szCs w:val="24"/>
          <w:shd w:val="clear" w:color="auto" w:fill="FFFFFF"/>
        </w:rPr>
        <w:t xml:space="preserve"> </w:t>
      </w:r>
      <w:r w:rsidRPr="009A356C">
        <w:rPr>
          <w:rFonts w:ascii="Times New Roman" w:hAnsi="Times New Roman"/>
          <w:b/>
          <w:color w:val="000000"/>
          <w:sz w:val="24"/>
          <w:szCs w:val="24"/>
          <w:u w:val="single"/>
          <w:shd w:val="clear" w:color="auto" w:fill="FFFFFF"/>
        </w:rPr>
        <w:t>reciprocal vulnerabilities</w:t>
      </w:r>
      <w:r w:rsidRPr="0044726F">
        <w:rPr>
          <w:rFonts w:ascii="Times New Roman" w:hAnsi="Times New Roman"/>
          <w:color w:val="000000"/>
          <w:sz w:val="10"/>
          <w:szCs w:val="10"/>
          <w:shd w:val="clear" w:color="auto" w:fill="FFFFFF"/>
        </w:rPr>
        <w:t xml:space="preserve">, thereby rendering himself in need of protection. From this anthropological </w:t>
      </w:r>
      <w:r w:rsidRPr="0081367D">
        <w:rPr>
          <w:rFonts w:ascii="Times New Roman" w:hAnsi="Times New Roman"/>
          <w:color w:val="000000"/>
          <w:sz w:val="10"/>
          <w:szCs w:val="10"/>
          <w:shd w:val="clear" w:color="auto" w:fill="FFFFFF"/>
        </w:rPr>
        <w:t>viewpoint, morality can be conceived as [is] the protective in-situation that compensates for a constitutional precariousness implicit in the sociocultural form of life itself.</w:t>
      </w:r>
      <w:r w:rsidRPr="0044726F">
        <w:rPr>
          <w:rFonts w:ascii="Times New Roman" w:hAnsi="Times New Roman"/>
          <w:b/>
          <w:color w:val="000000"/>
          <w:sz w:val="24"/>
          <w:szCs w:val="24"/>
          <w:u w:val="single"/>
          <w:shd w:val="clear" w:color="auto" w:fill="FFFFFF"/>
        </w:rPr>
        <w:t xml:space="preserve"> Moral institutions tell us how we should behave toward one another to counteract the </w:t>
      </w:r>
      <w:r w:rsidRPr="0044726F">
        <w:rPr>
          <w:rFonts w:ascii="Times New Roman" w:hAnsi="Times New Roman"/>
          <w:color w:val="000000"/>
          <w:sz w:val="10"/>
          <w:szCs w:val="10"/>
          <w:shd w:val="clear" w:color="auto" w:fill="FFFFFF"/>
        </w:rPr>
        <w:t>extreme</w:t>
      </w:r>
      <w:r w:rsidRPr="0044726F">
        <w:rPr>
          <w:rFonts w:ascii="Times New Roman" w:hAnsi="Times New Roman"/>
          <w:b/>
          <w:color w:val="000000"/>
          <w:sz w:val="24"/>
          <w:szCs w:val="24"/>
          <w:u w:val="single"/>
          <w:shd w:val="clear" w:color="auto" w:fill="FFFFFF"/>
        </w:rPr>
        <w:t xml:space="preserve"> vulnerability of the individual through protection and considerateness</w:t>
      </w:r>
      <w:r w:rsidRPr="009A356C">
        <w:rPr>
          <w:rFonts w:ascii="Times New Roman" w:hAnsi="Times New Roman"/>
          <w:color w:val="000000"/>
          <w:sz w:val="24"/>
          <w:szCs w:val="24"/>
          <w:u w:val="single"/>
          <w:shd w:val="clear" w:color="auto" w:fill="FFFFFF"/>
        </w:rPr>
        <w:t>.</w:t>
      </w:r>
      <w:r>
        <w:rPr>
          <w:rFonts w:ascii="Times New Roman" w:hAnsi="Times New Roman"/>
          <w:color w:val="000000"/>
          <w:sz w:val="24"/>
          <w:szCs w:val="24"/>
          <w:shd w:val="clear" w:color="auto" w:fill="FFFFFF"/>
        </w:rPr>
        <w:t xml:space="preserve"> </w:t>
      </w:r>
      <w:r w:rsidRPr="0044726F">
        <w:rPr>
          <w:rFonts w:ascii="Times New Roman" w:hAnsi="Times New Roman"/>
          <w:color w:val="000000"/>
          <w:sz w:val="10"/>
          <w:szCs w:val="10"/>
          <w:shd w:val="clear" w:color="auto" w:fill="FFFFFF"/>
        </w:rPr>
        <w:t xml:space="preserve">Nobody can preserve his integrity by himself alone. </w:t>
      </w:r>
      <w:r w:rsidRPr="0044726F">
        <w:rPr>
          <w:rFonts w:ascii="Times New Roman" w:hAnsi="Times New Roman"/>
          <w:b/>
          <w:color w:val="000000"/>
          <w:sz w:val="24"/>
          <w:szCs w:val="24"/>
          <w:u w:val="single"/>
          <w:shd w:val="clear" w:color="auto" w:fill="FFFFFF"/>
        </w:rPr>
        <w:t>The integrity of</w:t>
      </w:r>
      <w:r>
        <w:rPr>
          <w:rFonts w:ascii="Times New Roman" w:hAnsi="Times New Roman"/>
          <w:color w:val="000000"/>
          <w:sz w:val="24"/>
          <w:szCs w:val="24"/>
          <w:shd w:val="clear" w:color="auto" w:fill="FFFFFF"/>
        </w:rPr>
        <w:t xml:space="preserve"> </w:t>
      </w:r>
      <w:r w:rsidRPr="0044726F">
        <w:rPr>
          <w:rFonts w:ascii="Times New Roman" w:hAnsi="Times New Roman"/>
          <w:color w:val="000000"/>
          <w:sz w:val="10"/>
          <w:szCs w:val="10"/>
          <w:shd w:val="clear" w:color="auto" w:fill="FFFFFF"/>
        </w:rPr>
        <w:t>individual</w:t>
      </w:r>
      <w:r>
        <w:rPr>
          <w:rFonts w:ascii="Times New Roman" w:hAnsi="Times New Roman"/>
          <w:color w:val="000000"/>
          <w:sz w:val="24"/>
          <w:szCs w:val="24"/>
          <w:shd w:val="clear" w:color="auto" w:fill="FFFFFF"/>
        </w:rPr>
        <w:t xml:space="preserve"> </w:t>
      </w:r>
      <w:r w:rsidRPr="0044726F">
        <w:rPr>
          <w:rFonts w:ascii="Times New Roman" w:hAnsi="Times New Roman"/>
          <w:b/>
          <w:color w:val="000000"/>
          <w:sz w:val="24"/>
          <w:szCs w:val="24"/>
          <w:u w:val="single"/>
          <w:shd w:val="clear" w:color="auto" w:fill="FFFFFF"/>
        </w:rPr>
        <w:t>persons requires the</w:t>
      </w:r>
      <w:r>
        <w:rPr>
          <w:rFonts w:ascii="Times New Roman" w:hAnsi="Times New Roman"/>
          <w:color w:val="000000"/>
          <w:sz w:val="24"/>
          <w:szCs w:val="24"/>
          <w:shd w:val="clear" w:color="auto" w:fill="FFFFFF"/>
        </w:rPr>
        <w:t xml:space="preserve"> </w:t>
      </w:r>
      <w:r w:rsidRPr="0044726F">
        <w:rPr>
          <w:rFonts w:ascii="Times New Roman" w:hAnsi="Times New Roman"/>
          <w:color w:val="000000"/>
          <w:sz w:val="10"/>
          <w:szCs w:val="10"/>
          <w:shd w:val="clear" w:color="auto" w:fill="FFFFFF"/>
        </w:rPr>
        <w:t>stabilization of a</w:t>
      </w:r>
      <w:r>
        <w:rPr>
          <w:rFonts w:ascii="Times New Roman" w:hAnsi="Times New Roman"/>
          <w:color w:val="000000"/>
          <w:sz w:val="24"/>
          <w:szCs w:val="24"/>
          <w:shd w:val="clear" w:color="auto" w:fill="FFFFFF"/>
        </w:rPr>
        <w:t xml:space="preserve"> </w:t>
      </w:r>
      <w:r w:rsidRPr="0044726F">
        <w:rPr>
          <w:rFonts w:ascii="Times New Roman" w:hAnsi="Times New Roman"/>
          <w:b/>
          <w:color w:val="000000"/>
          <w:sz w:val="24"/>
          <w:szCs w:val="24"/>
          <w:u w:val="single"/>
          <w:shd w:val="clear" w:color="auto" w:fill="FFFFFF"/>
        </w:rPr>
        <w:t>network of symmetrical relations of recognition</w:t>
      </w:r>
      <w:r>
        <w:rPr>
          <w:rFonts w:ascii="Times New Roman" w:hAnsi="Times New Roman"/>
          <w:color w:val="000000"/>
          <w:sz w:val="24"/>
          <w:szCs w:val="24"/>
          <w:shd w:val="clear" w:color="auto" w:fill="FFFFFF"/>
        </w:rPr>
        <w:t xml:space="preserve"> </w:t>
      </w:r>
      <w:r w:rsidRPr="0044726F">
        <w:rPr>
          <w:rFonts w:ascii="Times New Roman" w:hAnsi="Times New Roman"/>
          <w:color w:val="000000"/>
          <w:sz w:val="10"/>
          <w:szCs w:val="10"/>
          <w:shd w:val="clear" w:color="auto" w:fill="FFFFFF"/>
        </w:rPr>
        <w:t xml:space="preserve">in which </w:t>
      </w:r>
      <w:proofErr w:type="spellStart"/>
      <w:r w:rsidRPr="0044726F">
        <w:rPr>
          <w:rFonts w:ascii="Times New Roman" w:hAnsi="Times New Roman"/>
          <w:color w:val="000000"/>
          <w:sz w:val="10"/>
          <w:szCs w:val="10"/>
          <w:shd w:val="clear" w:color="auto" w:fill="FFFFFF"/>
        </w:rPr>
        <w:t>nonreplaceable</w:t>
      </w:r>
      <w:proofErr w:type="spellEnd"/>
      <w:r w:rsidRPr="0044726F">
        <w:rPr>
          <w:rFonts w:ascii="Times New Roman" w:hAnsi="Times New Roman"/>
          <w:color w:val="000000"/>
          <w:sz w:val="10"/>
          <w:szCs w:val="10"/>
          <w:shd w:val="clear" w:color="auto" w:fill="FFFFFF"/>
        </w:rPr>
        <w:t xml:space="preserve"> individuals can</w:t>
      </w:r>
      <w:r>
        <w:rPr>
          <w:rFonts w:ascii="Times New Roman" w:hAnsi="Times New Roman"/>
          <w:color w:val="000000"/>
          <w:sz w:val="24"/>
          <w:szCs w:val="24"/>
          <w:shd w:val="clear" w:color="auto" w:fill="FFFFFF"/>
        </w:rPr>
        <w:t xml:space="preserve"> </w:t>
      </w:r>
      <w:r w:rsidRPr="0044726F">
        <w:rPr>
          <w:rFonts w:ascii="Times New Roman" w:hAnsi="Times New Roman"/>
          <w:b/>
          <w:color w:val="000000"/>
          <w:sz w:val="24"/>
          <w:szCs w:val="24"/>
          <w:u w:val="single"/>
          <w:shd w:val="clear" w:color="auto" w:fill="FFFFFF"/>
        </w:rPr>
        <w:t>[to] secure their</w:t>
      </w:r>
      <w:r w:rsidRPr="0044726F">
        <w:rPr>
          <w:rFonts w:ascii="Times New Roman" w:hAnsi="Times New Roman"/>
          <w:b/>
          <w:color w:val="000000"/>
          <w:sz w:val="24"/>
          <w:szCs w:val="24"/>
          <w:shd w:val="clear" w:color="auto" w:fill="FFFFFF"/>
        </w:rPr>
        <w:t xml:space="preserve"> </w:t>
      </w:r>
      <w:r w:rsidRPr="0044726F">
        <w:rPr>
          <w:rFonts w:ascii="Times New Roman" w:hAnsi="Times New Roman"/>
          <w:color w:val="000000"/>
          <w:sz w:val="10"/>
          <w:szCs w:val="10"/>
          <w:shd w:val="clear" w:color="auto" w:fill="FFFFFF"/>
        </w:rPr>
        <w:t>fragile</w:t>
      </w:r>
      <w:r>
        <w:rPr>
          <w:rFonts w:ascii="Times New Roman" w:hAnsi="Times New Roman"/>
          <w:color w:val="000000"/>
          <w:sz w:val="24"/>
          <w:szCs w:val="24"/>
          <w:shd w:val="clear" w:color="auto" w:fill="FFFFFF"/>
        </w:rPr>
        <w:t xml:space="preserve"> </w:t>
      </w:r>
      <w:r w:rsidRPr="0044726F">
        <w:rPr>
          <w:rFonts w:ascii="Times New Roman" w:hAnsi="Times New Roman"/>
          <w:b/>
          <w:color w:val="000000"/>
          <w:sz w:val="24"/>
          <w:szCs w:val="24"/>
          <w:u w:val="single"/>
          <w:shd w:val="clear" w:color="auto" w:fill="FFFFFF"/>
        </w:rPr>
        <w:t>identities in a reciprocal fashion only as members of a community.</w:t>
      </w:r>
      <w:r w:rsidRPr="009A356C">
        <w:rPr>
          <w:rFonts w:ascii="Times New Roman" w:hAnsi="Times New Roman"/>
          <w:color w:val="000000"/>
          <w:sz w:val="24"/>
          <w:szCs w:val="24"/>
          <w:u w:val="single"/>
          <w:shd w:val="clear" w:color="auto" w:fill="FFFFFF"/>
        </w:rPr>
        <w:t xml:space="preserve"> </w:t>
      </w:r>
      <w:r w:rsidRPr="0044726F">
        <w:rPr>
          <w:rFonts w:ascii="Times New Roman" w:hAnsi="Times New Roman"/>
          <w:color w:val="000000"/>
          <w:sz w:val="10"/>
          <w:szCs w:val="10"/>
          <w:shd w:val="clear" w:color="auto" w:fill="FFFFFF"/>
        </w:rPr>
        <w:t>Morality is aimed at the chronic susceptibility of personal integrity implicit in the structure of linguistically mediated interactions, which is more deep-seated than the tangible vulnerability of bodily integrity, though connected with it.</w:t>
      </w:r>
    </w:p>
    <w:p w:rsidR="0081367D" w:rsidRDefault="0081367D" w:rsidP="002A4B2A">
      <w:pPr>
        <w:jc w:val="both"/>
        <w:rPr>
          <w:rFonts w:ascii="Times New Roman" w:hAnsi="Times New Roman" w:cs="Times New Roman"/>
          <w:sz w:val="24"/>
          <w:szCs w:val="24"/>
        </w:rPr>
      </w:pPr>
    </w:p>
    <w:p w:rsidR="002A4B2A" w:rsidRPr="002A4B2A" w:rsidRDefault="002A4B2A" w:rsidP="002A4B2A">
      <w:pPr>
        <w:jc w:val="both"/>
        <w:rPr>
          <w:rFonts w:ascii="Times New Roman" w:hAnsi="Times New Roman" w:cs="Times New Roman"/>
          <w:sz w:val="24"/>
          <w:szCs w:val="24"/>
        </w:rPr>
      </w:pPr>
      <w:r>
        <w:rPr>
          <w:rFonts w:ascii="Times New Roman" w:hAnsi="Times New Roman" w:cs="Times New Roman"/>
          <w:sz w:val="24"/>
          <w:szCs w:val="24"/>
        </w:rPr>
        <w:t>And, the state only derives its power to deliberate and make decisions from the communicative processes of its constituents.</w:t>
      </w:r>
    </w:p>
    <w:p w:rsidR="002A4B2A" w:rsidRDefault="002A4B2A" w:rsidP="002A4B2A">
      <w:pPr>
        <w:jc w:val="both"/>
        <w:rPr>
          <w:rFonts w:ascii="Times New Roman" w:hAnsi="Times New Roman" w:cs="Times New Roman"/>
          <w:b/>
          <w:sz w:val="24"/>
          <w:szCs w:val="24"/>
        </w:rPr>
      </w:pPr>
    </w:p>
    <w:p w:rsidR="007B6C43" w:rsidRDefault="007B6C43" w:rsidP="002A4B2A">
      <w:pPr>
        <w:jc w:val="both"/>
        <w:rPr>
          <w:rFonts w:ascii="Times New Roman" w:hAnsi="Times New Roman" w:cs="Times New Roman"/>
          <w:sz w:val="24"/>
          <w:szCs w:val="24"/>
        </w:rPr>
      </w:pPr>
      <w:r w:rsidRPr="007B6C43">
        <w:rPr>
          <w:rFonts w:ascii="Times New Roman" w:hAnsi="Times New Roman" w:cs="Times New Roman"/>
          <w:b/>
          <w:sz w:val="24"/>
          <w:szCs w:val="24"/>
        </w:rPr>
        <w:t>Flynn</w:t>
      </w:r>
      <w:r>
        <w:rPr>
          <w:rFonts w:ascii="Times New Roman" w:hAnsi="Times New Roman" w:cs="Times New Roman"/>
          <w:sz w:val="24"/>
          <w:szCs w:val="24"/>
        </w:rPr>
        <w:t xml:space="preserve">, </w:t>
      </w:r>
      <w:r w:rsidRPr="007B6C43">
        <w:rPr>
          <w:rFonts w:ascii="Times New Roman" w:hAnsi="Times New Roman" w:cs="Times New Roman"/>
          <w:sz w:val="10"/>
          <w:szCs w:val="10"/>
        </w:rPr>
        <w:t xml:space="preserve">(Jeffery, Communicative Power in </w:t>
      </w:r>
      <w:proofErr w:type="spellStart"/>
      <w:r w:rsidRPr="007B6C43">
        <w:rPr>
          <w:rFonts w:ascii="Times New Roman" w:hAnsi="Times New Roman" w:cs="Times New Roman"/>
          <w:sz w:val="10"/>
          <w:szCs w:val="10"/>
        </w:rPr>
        <w:t>Habermas’s</w:t>
      </w:r>
      <w:proofErr w:type="spellEnd"/>
      <w:r w:rsidRPr="007B6C43">
        <w:rPr>
          <w:rFonts w:ascii="Times New Roman" w:hAnsi="Times New Roman" w:cs="Times New Roman"/>
          <w:sz w:val="10"/>
          <w:szCs w:val="10"/>
        </w:rPr>
        <w:t xml:space="preserve"> Theory of Democracy, Middlebury College, Vermont, European Journal of Political Theory)</w:t>
      </w:r>
    </w:p>
    <w:p w:rsidR="007B6C43" w:rsidRDefault="007B6C43" w:rsidP="002A4B2A">
      <w:pPr>
        <w:jc w:val="both"/>
        <w:rPr>
          <w:rFonts w:ascii="Times New Roman" w:hAnsi="Times New Roman" w:cs="Times New Roman"/>
          <w:sz w:val="24"/>
          <w:szCs w:val="24"/>
        </w:rPr>
      </w:pPr>
    </w:p>
    <w:p w:rsidR="002A4B2A" w:rsidRPr="002A4B2A" w:rsidRDefault="0081367D" w:rsidP="0015316D">
      <w:pPr>
        <w:ind w:left="720"/>
        <w:jc w:val="both"/>
        <w:rPr>
          <w:rFonts w:ascii="Times New Roman" w:hAnsi="Times New Roman" w:cs="Times New Roman"/>
          <w:b/>
          <w:sz w:val="24"/>
          <w:szCs w:val="24"/>
          <w:u w:val="single"/>
        </w:rPr>
      </w:pPr>
      <w:proofErr w:type="spellStart"/>
      <w:r w:rsidRPr="002A4B2A">
        <w:rPr>
          <w:rFonts w:ascii="Times New Roman" w:hAnsi="Times New Roman" w:cs="Times New Roman"/>
          <w:sz w:val="10"/>
          <w:szCs w:val="10"/>
        </w:rPr>
        <w:t>Habermas</w:t>
      </w:r>
      <w:proofErr w:type="spellEnd"/>
      <w:r w:rsidRPr="002A4B2A">
        <w:rPr>
          <w:rFonts w:ascii="Times New Roman" w:hAnsi="Times New Roman" w:cs="Times New Roman"/>
          <w:sz w:val="10"/>
          <w:szCs w:val="10"/>
        </w:rPr>
        <w:t xml:space="preserve"> argues that the attempt to interpret popular sovereignty in procedural terms must be ‘carefully defined so as not to div</w:t>
      </w:r>
      <w:r w:rsidR="007B6C43" w:rsidRPr="002A4B2A">
        <w:rPr>
          <w:rFonts w:ascii="Times New Roman" w:hAnsi="Times New Roman" w:cs="Times New Roman"/>
          <w:sz w:val="10"/>
          <w:szCs w:val="10"/>
        </w:rPr>
        <w:t>est popular sovereignty of its</w:t>
      </w:r>
      <w:r w:rsidRPr="002A4B2A">
        <w:rPr>
          <w:rFonts w:ascii="Times New Roman" w:hAnsi="Times New Roman" w:cs="Times New Roman"/>
          <w:sz w:val="10"/>
          <w:szCs w:val="10"/>
        </w:rPr>
        <w:t xml:space="preserve"> </w:t>
      </w:r>
      <w:r w:rsidR="007B6C43" w:rsidRPr="002A4B2A">
        <w:rPr>
          <w:rFonts w:ascii="Times New Roman" w:hAnsi="Times New Roman" w:cs="Times New Roman"/>
          <w:sz w:val="10"/>
          <w:szCs w:val="10"/>
        </w:rPr>
        <w:t xml:space="preserve">radical-democratic content’. </w:t>
      </w:r>
      <w:r w:rsidRPr="002A4B2A">
        <w:rPr>
          <w:rFonts w:ascii="Times New Roman" w:hAnsi="Times New Roman" w:cs="Times New Roman"/>
          <w:sz w:val="10"/>
          <w:szCs w:val="10"/>
        </w:rPr>
        <w:t xml:space="preserve">He restates the principle of popular sovereignty in terms of discourse theory: </w:t>
      </w:r>
      <w:r w:rsidRPr="002A4B2A">
        <w:rPr>
          <w:rFonts w:ascii="Times New Roman" w:hAnsi="Times New Roman" w:cs="Times New Roman"/>
          <w:sz w:val="24"/>
          <w:szCs w:val="24"/>
        </w:rPr>
        <w:t>‘</w:t>
      </w:r>
      <w:r w:rsidRPr="002A4B2A">
        <w:rPr>
          <w:rFonts w:ascii="Times New Roman" w:hAnsi="Times New Roman" w:cs="Times New Roman"/>
          <w:b/>
          <w:sz w:val="24"/>
          <w:szCs w:val="24"/>
          <w:u w:val="single"/>
        </w:rPr>
        <w:t>all political power derives from the communicative power of citizens’</w:t>
      </w:r>
      <w:r w:rsidRPr="002A4B2A">
        <w:rPr>
          <w:rFonts w:ascii="Times New Roman" w:hAnsi="Times New Roman" w:cs="Times New Roman"/>
          <w:sz w:val="24"/>
          <w:szCs w:val="24"/>
        </w:rPr>
        <w:t xml:space="preserve">. </w:t>
      </w:r>
      <w:r w:rsidRPr="002A4B2A">
        <w:rPr>
          <w:rFonts w:ascii="Times New Roman" w:hAnsi="Times New Roman" w:cs="Times New Roman"/>
          <w:sz w:val="10"/>
          <w:szCs w:val="10"/>
        </w:rPr>
        <w:t xml:space="preserve">As the medium for expressing the radical democratic content of popular sovereignty, ‘communicative power’ lies at the heart of the communication model of the political process. </w:t>
      </w:r>
      <w:proofErr w:type="spellStart"/>
      <w:r w:rsidRPr="002A4B2A">
        <w:rPr>
          <w:rFonts w:ascii="Times New Roman" w:hAnsi="Times New Roman" w:cs="Times New Roman"/>
          <w:sz w:val="10"/>
          <w:szCs w:val="10"/>
        </w:rPr>
        <w:t>Habermas</w:t>
      </w:r>
      <w:proofErr w:type="spellEnd"/>
      <w:r w:rsidRPr="002A4B2A">
        <w:rPr>
          <w:rFonts w:ascii="Times New Roman" w:hAnsi="Times New Roman" w:cs="Times New Roman"/>
          <w:sz w:val="10"/>
          <w:szCs w:val="10"/>
        </w:rPr>
        <w:t xml:space="preserve"> borrows the concept of communicative power from Hannah Arendt, while reformulating it. Arendt emphasizes that power is always something exercised in common, not by an individual: ‘Power corresponds to the human ability not just to act but to act in concert.</w:t>
      </w:r>
      <w:r>
        <w:rPr>
          <w:rFonts w:ascii="Times New Roman" w:hAnsi="Times New Roman" w:cs="Times New Roman"/>
          <w:sz w:val="24"/>
          <w:szCs w:val="24"/>
        </w:rPr>
        <w:t xml:space="preserve"> </w:t>
      </w:r>
      <w:r w:rsidRPr="002A4B2A">
        <w:rPr>
          <w:rFonts w:ascii="Times New Roman" w:hAnsi="Times New Roman" w:cs="Times New Roman"/>
          <w:b/>
          <w:sz w:val="24"/>
          <w:szCs w:val="24"/>
          <w:u w:val="single"/>
        </w:rPr>
        <w:t>Power</w:t>
      </w:r>
      <w:r>
        <w:rPr>
          <w:rFonts w:ascii="Times New Roman" w:hAnsi="Times New Roman" w:cs="Times New Roman"/>
          <w:sz w:val="24"/>
          <w:szCs w:val="24"/>
        </w:rPr>
        <w:t xml:space="preserve"> </w:t>
      </w:r>
      <w:r w:rsidRPr="002A4B2A">
        <w:rPr>
          <w:rFonts w:ascii="Times New Roman" w:hAnsi="Times New Roman" w:cs="Times New Roman"/>
          <w:sz w:val="10"/>
          <w:szCs w:val="10"/>
        </w:rPr>
        <w:t>is never the property of an individual; it</w:t>
      </w:r>
      <w:r>
        <w:rPr>
          <w:rFonts w:ascii="Times New Roman" w:hAnsi="Times New Roman" w:cs="Times New Roman"/>
          <w:sz w:val="24"/>
          <w:szCs w:val="24"/>
        </w:rPr>
        <w:t xml:space="preserve"> </w:t>
      </w:r>
      <w:r w:rsidRPr="002A4B2A">
        <w:rPr>
          <w:rFonts w:ascii="Times New Roman" w:hAnsi="Times New Roman" w:cs="Times New Roman"/>
          <w:b/>
          <w:sz w:val="24"/>
          <w:szCs w:val="24"/>
          <w:u w:val="single"/>
        </w:rPr>
        <w:t>belongs to a group and remains in existence only so long as the group keeps together’</w:t>
      </w:r>
      <w:r>
        <w:rPr>
          <w:rFonts w:ascii="Times New Roman" w:hAnsi="Times New Roman" w:cs="Times New Roman"/>
          <w:sz w:val="24"/>
          <w:szCs w:val="24"/>
        </w:rPr>
        <w:t xml:space="preserve">. </w:t>
      </w:r>
      <w:r w:rsidRPr="002A4B2A">
        <w:rPr>
          <w:rFonts w:ascii="Times New Roman" w:hAnsi="Times New Roman" w:cs="Times New Roman"/>
          <w:sz w:val="10"/>
          <w:szCs w:val="10"/>
        </w:rPr>
        <w:t>In a similar formulation, she claims</w:t>
      </w:r>
      <w:r w:rsidR="007B6C43" w:rsidRPr="002A4B2A">
        <w:rPr>
          <w:rFonts w:ascii="Times New Roman" w:hAnsi="Times New Roman" w:cs="Times New Roman"/>
          <w:sz w:val="10"/>
          <w:szCs w:val="10"/>
        </w:rPr>
        <w:t xml:space="preserve"> that ‘power springs up between men when they act together and vanishes the moment they disperse’. </w:t>
      </w:r>
      <w:proofErr w:type="spellStart"/>
      <w:r w:rsidR="007B6C43" w:rsidRPr="002A4B2A">
        <w:rPr>
          <w:rFonts w:ascii="Times New Roman" w:hAnsi="Times New Roman" w:cs="Times New Roman"/>
          <w:sz w:val="10"/>
          <w:szCs w:val="10"/>
        </w:rPr>
        <w:t>Habermas</w:t>
      </w:r>
      <w:proofErr w:type="spellEnd"/>
      <w:r w:rsidR="007B6C43" w:rsidRPr="002A4B2A">
        <w:rPr>
          <w:rFonts w:ascii="Times New Roman" w:hAnsi="Times New Roman" w:cs="Times New Roman"/>
          <w:sz w:val="10"/>
          <w:szCs w:val="10"/>
        </w:rPr>
        <w:t xml:space="preserve"> states that: . . . in contrast to Weber, who sees the fundamental phenomenon of power as the probability that in a social relationship one can assert one’s own will against opposition, Arendt views power as the potential of a common will formed in </w:t>
      </w:r>
      <w:proofErr w:type="spellStart"/>
      <w:r w:rsidR="007B6C43" w:rsidRPr="002A4B2A">
        <w:rPr>
          <w:rFonts w:ascii="Times New Roman" w:hAnsi="Times New Roman" w:cs="Times New Roman"/>
          <w:sz w:val="10"/>
          <w:szCs w:val="10"/>
        </w:rPr>
        <w:t>noncoercive</w:t>
      </w:r>
      <w:proofErr w:type="spellEnd"/>
      <w:r w:rsidR="007B6C43" w:rsidRPr="002A4B2A">
        <w:rPr>
          <w:rFonts w:ascii="Times New Roman" w:hAnsi="Times New Roman" w:cs="Times New Roman"/>
          <w:sz w:val="10"/>
          <w:szCs w:val="10"/>
        </w:rPr>
        <w:t xml:space="preserve"> communication. He focuses on Arendt’s view of political power in terms of ‘</w:t>
      </w:r>
      <w:proofErr w:type="spellStart"/>
      <w:r w:rsidR="007B6C43" w:rsidRPr="002A4B2A">
        <w:rPr>
          <w:rFonts w:ascii="Times New Roman" w:hAnsi="Times New Roman" w:cs="Times New Roman"/>
          <w:sz w:val="10"/>
          <w:szCs w:val="10"/>
        </w:rPr>
        <w:t>jurisgenesis</w:t>
      </w:r>
      <w:proofErr w:type="spellEnd"/>
      <w:r w:rsidR="007B6C43" w:rsidRPr="002A4B2A">
        <w:rPr>
          <w:rFonts w:ascii="Times New Roman" w:hAnsi="Times New Roman" w:cs="Times New Roman"/>
          <w:sz w:val="10"/>
          <w:szCs w:val="10"/>
        </w:rPr>
        <w:t xml:space="preserve">’ and the authorizing force involved in the creation of laws and the founding of institutions. </w:t>
      </w:r>
      <w:proofErr w:type="gramStart"/>
      <w:r w:rsidR="007B6C43" w:rsidRPr="002A4B2A">
        <w:rPr>
          <w:rFonts w:ascii="Times New Roman" w:hAnsi="Times New Roman" w:cs="Times New Roman"/>
          <w:sz w:val="10"/>
          <w:szCs w:val="10"/>
        </w:rPr>
        <w:t>As Arendt puts it:</w:t>
      </w:r>
      <w:r w:rsidR="007B6C43">
        <w:rPr>
          <w:rFonts w:ascii="Times New Roman" w:hAnsi="Times New Roman" w:cs="Times New Roman"/>
          <w:sz w:val="24"/>
          <w:szCs w:val="24"/>
        </w:rPr>
        <w:t xml:space="preserve">  </w:t>
      </w:r>
      <w:r w:rsidR="007B6C43" w:rsidRPr="002A4B2A">
        <w:rPr>
          <w:rFonts w:ascii="Times New Roman" w:hAnsi="Times New Roman" w:cs="Times New Roman"/>
          <w:b/>
          <w:sz w:val="24"/>
          <w:szCs w:val="24"/>
          <w:u w:val="single"/>
        </w:rPr>
        <w:t>It is the people’s support that lends power to the institutions of a country</w:t>
      </w:r>
      <w:r w:rsidR="007B6C43" w:rsidRPr="002A4B2A">
        <w:rPr>
          <w:rFonts w:ascii="Times New Roman" w:hAnsi="Times New Roman" w:cs="Times New Roman"/>
          <w:sz w:val="10"/>
          <w:szCs w:val="10"/>
        </w:rPr>
        <w:t>, and this support is but the continuation of the consent that brought the laws</w:t>
      </w:r>
      <w:r w:rsidR="002A4B2A" w:rsidRPr="002A4B2A">
        <w:rPr>
          <w:rFonts w:ascii="Times New Roman" w:hAnsi="Times New Roman" w:cs="Times New Roman"/>
          <w:sz w:val="10"/>
          <w:szCs w:val="10"/>
        </w:rPr>
        <w:t xml:space="preserve"> into existence to begin with.</w:t>
      </w:r>
      <w:proofErr w:type="gramEnd"/>
      <w:r w:rsidR="007B6C43" w:rsidRPr="002A4B2A">
        <w:rPr>
          <w:rFonts w:ascii="Times New Roman" w:hAnsi="Times New Roman" w:cs="Times New Roman"/>
          <w:b/>
          <w:sz w:val="24"/>
          <w:szCs w:val="24"/>
          <w:u w:val="single"/>
        </w:rPr>
        <w:t xml:space="preserve"> All political institutions are manifestations and material</w:t>
      </w:r>
      <w:r w:rsidR="002A4B2A" w:rsidRPr="002A4B2A">
        <w:rPr>
          <w:rFonts w:ascii="Times New Roman" w:hAnsi="Times New Roman" w:cs="Times New Roman"/>
          <w:b/>
          <w:sz w:val="24"/>
          <w:szCs w:val="24"/>
          <w:u w:val="single"/>
        </w:rPr>
        <w:t xml:space="preserve">izations of power; they petrify </w:t>
      </w:r>
      <w:r w:rsidR="007B6C43" w:rsidRPr="002A4B2A">
        <w:rPr>
          <w:rFonts w:ascii="Times New Roman" w:hAnsi="Times New Roman" w:cs="Times New Roman"/>
          <w:b/>
          <w:sz w:val="24"/>
          <w:szCs w:val="24"/>
          <w:u w:val="single"/>
        </w:rPr>
        <w:t>and decay as soon as the living power of the people ceases to up</w:t>
      </w:r>
      <w:r w:rsidR="002A4B2A" w:rsidRPr="002A4B2A">
        <w:rPr>
          <w:rFonts w:ascii="Times New Roman" w:hAnsi="Times New Roman" w:cs="Times New Roman"/>
          <w:b/>
          <w:sz w:val="24"/>
          <w:szCs w:val="24"/>
          <w:u w:val="single"/>
        </w:rPr>
        <w:t>hold them.</w:t>
      </w:r>
      <w:r w:rsidR="002A4B2A">
        <w:rPr>
          <w:rFonts w:ascii="Times New Roman" w:hAnsi="Times New Roman" w:cs="Times New Roman"/>
          <w:sz w:val="24"/>
          <w:szCs w:val="24"/>
        </w:rPr>
        <w:t xml:space="preserve"> </w:t>
      </w:r>
      <w:r w:rsidR="007B6C43" w:rsidRPr="002A4B2A">
        <w:rPr>
          <w:rFonts w:ascii="Times New Roman" w:hAnsi="Times New Roman" w:cs="Times New Roman"/>
          <w:sz w:val="10"/>
          <w:szCs w:val="10"/>
        </w:rPr>
        <w:t>Since communicatively generated power is n</w:t>
      </w:r>
      <w:r w:rsidR="002A4B2A" w:rsidRPr="002A4B2A">
        <w:rPr>
          <w:rFonts w:ascii="Times New Roman" w:hAnsi="Times New Roman" w:cs="Times New Roman"/>
          <w:sz w:val="10"/>
          <w:szCs w:val="10"/>
        </w:rPr>
        <w:t xml:space="preserve">ot the same as administratively </w:t>
      </w:r>
      <w:r w:rsidR="007B6C43" w:rsidRPr="002A4B2A">
        <w:rPr>
          <w:rFonts w:ascii="Times New Roman" w:hAnsi="Times New Roman" w:cs="Times New Roman"/>
          <w:sz w:val="10"/>
          <w:szCs w:val="10"/>
        </w:rPr>
        <w:t xml:space="preserve">employed power, </w:t>
      </w:r>
      <w:proofErr w:type="spellStart"/>
      <w:r w:rsidR="007B6C43" w:rsidRPr="002A4B2A">
        <w:rPr>
          <w:rFonts w:ascii="Times New Roman" w:hAnsi="Times New Roman" w:cs="Times New Roman"/>
          <w:sz w:val="10"/>
          <w:szCs w:val="10"/>
        </w:rPr>
        <w:t>Habermas</w:t>
      </w:r>
      <w:proofErr w:type="spellEnd"/>
      <w:r w:rsidR="007B6C43" w:rsidRPr="002A4B2A">
        <w:rPr>
          <w:rFonts w:ascii="Times New Roman" w:hAnsi="Times New Roman" w:cs="Times New Roman"/>
          <w:sz w:val="10"/>
          <w:szCs w:val="10"/>
        </w:rPr>
        <w:t xml:space="preserve"> proposes a differentiat</w:t>
      </w:r>
      <w:r w:rsidR="002A4B2A" w:rsidRPr="002A4B2A">
        <w:rPr>
          <w:rFonts w:ascii="Times New Roman" w:hAnsi="Times New Roman" w:cs="Times New Roman"/>
          <w:sz w:val="10"/>
          <w:szCs w:val="10"/>
        </w:rPr>
        <w:t xml:space="preserve">ion in the concept of political </w:t>
      </w:r>
      <w:r w:rsidR="007B6C43" w:rsidRPr="002A4B2A">
        <w:rPr>
          <w:rFonts w:ascii="Times New Roman" w:hAnsi="Times New Roman" w:cs="Times New Roman"/>
          <w:sz w:val="10"/>
          <w:szCs w:val="10"/>
        </w:rPr>
        <w:t>power. While only administrative power is suited to implement the law efficiently, he prop</w:t>
      </w:r>
      <w:r w:rsidR="002A4B2A" w:rsidRPr="002A4B2A">
        <w:rPr>
          <w:rFonts w:ascii="Times New Roman" w:hAnsi="Times New Roman" w:cs="Times New Roman"/>
          <w:sz w:val="10"/>
          <w:szCs w:val="10"/>
        </w:rPr>
        <w:t xml:space="preserve">oses </w:t>
      </w:r>
      <w:r w:rsidR="007B6C43" w:rsidRPr="002A4B2A">
        <w:rPr>
          <w:rFonts w:ascii="Times New Roman" w:hAnsi="Times New Roman" w:cs="Times New Roman"/>
          <w:sz w:val="10"/>
          <w:szCs w:val="10"/>
        </w:rPr>
        <w:t>that</w:t>
      </w:r>
      <w:r w:rsidR="007B6C43" w:rsidRPr="007B6C43">
        <w:rPr>
          <w:rFonts w:ascii="Times New Roman" w:hAnsi="Times New Roman" w:cs="Times New Roman"/>
          <w:sz w:val="24"/>
          <w:szCs w:val="24"/>
        </w:rPr>
        <w:t xml:space="preserve"> </w:t>
      </w:r>
      <w:r w:rsidR="007B6C43" w:rsidRPr="002A4B2A">
        <w:rPr>
          <w:rFonts w:ascii="Times New Roman" w:hAnsi="Times New Roman" w:cs="Times New Roman"/>
          <w:b/>
          <w:sz w:val="24"/>
          <w:szCs w:val="24"/>
          <w:u w:val="single"/>
        </w:rPr>
        <w:t>we</w:t>
      </w:r>
      <w:r w:rsidR="007B6C43" w:rsidRPr="007B6C43">
        <w:rPr>
          <w:rFonts w:ascii="Times New Roman" w:hAnsi="Times New Roman" w:cs="Times New Roman"/>
          <w:sz w:val="24"/>
          <w:szCs w:val="24"/>
        </w:rPr>
        <w:t xml:space="preserve"> </w:t>
      </w:r>
      <w:r w:rsidR="007B6C43" w:rsidRPr="002A4B2A">
        <w:rPr>
          <w:rFonts w:ascii="Times New Roman" w:hAnsi="Times New Roman" w:cs="Times New Roman"/>
          <w:sz w:val="10"/>
          <w:szCs w:val="10"/>
        </w:rPr>
        <w:lastRenderedPageBreak/>
        <w:t>distinguish administ</w:t>
      </w:r>
      <w:r w:rsidR="002A4B2A" w:rsidRPr="002A4B2A">
        <w:rPr>
          <w:rFonts w:ascii="Times New Roman" w:hAnsi="Times New Roman" w:cs="Times New Roman"/>
          <w:sz w:val="10"/>
          <w:szCs w:val="10"/>
        </w:rPr>
        <w:t>rative from communicative power</w:t>
      </w:r>
      <w:r w:rsidR="002A4B2A">
        <w:rPr>
          <w:rFonts w:ascii="Times New Roman" w:hAnsi="Times New Roman" w:cs="Times New Roman"/>
          <w:sz w:val="24"/>
          <w:szCs w:val="24"/>
        </w:rPr>
        <w:t xml:space="preserve"> </w:t>
      </w:r>
      <w:r w:rsidR="007B6C43" w:rsidRPr="002A4B2A">
        <w:rPr>
          <w:rFonts w:ascii="Times New Roman" w:hAnsi="Times New Roman" w:cs="Times New Roman"/>
          <w:sz w:val="10"/>
          <w:szCs w:val="10"/>
        </w:rPr>
        <w:t>and</w:t>
      </w:r>
      <w:r w:rsidR="007B6C43" w:rsidRPr="007B6C43">
        <w:rPr>
          <w:rFonts w:ascii="Times New Roman" w:hAnsi="Times New Roman" w:cs="Times New Roman"/>
          <w:sz w:val="24"/>
          <w:szCs w:val="24"/>
        </w:rPr>
        <w:t xml:space="preserve"> </w:t>
      </w:r>
      <w:r w:rsidR="007B6C43" w:rsidRPr="002A4B2A">
        <w:rPr>
          <w:rFonts w:ascii="Times New Roman" w:hAnsi="Times New Roman" w:cs="Times New Roman"/>
          <w:b/>
          <w:sz w:val="24"/>
          <w:szCs w:val="24"/>
          <w:u w:val="single"/>
        </w:rPr>
        <w:t>view law as the medium for translating communicative p</w:t>
      </w:r>
      <w:r w:rsidR="002A4B2A" w:rsidRPr="002A4B2A">
        <w:rPr>
          <w:rFonts w:ascii="Times New Roman" w:hAnsi="Times New Roman" w:cs="Times New Roman"/>
          <w:b/>
          <w:sz w:val="24"/>
          <w:szCs w:val="24"/>
          <w:u w:val="single"/>
        </w:rPr>
        <w:t>ower into administrative power</w:t>
      </w:r>
      <w:r w:rsidR="002A4B2A">
        <w:rPr>
          <w:rFonts w:ascii="Times New Roman" w:hAnsi="Times New Roman" w:cs="Times New Roman"/>
          <w:sz w:val="24"/>
          <w:szCs w:val="24"/>
        </w:rPr>
        <w:t xml:space="preserve">: </w:t>
      </w:r>
      <w:r w:rsidR="007B6C43" w:rsidRPr="002A4B2A">
        <w:rPr>
          <w:rFonts w:ascii="Times New Roman" w:hAnsi="Times New Roman" w:cs="Times New Roman"/>
          <w:sz w:val="10"/>
          <w:szCs w:val="10"/>
        </w:rPr>
        <w:t>For the transformation of communicative power into adminis</w:t>
      </w:r>
      <w:r w:rsidR="002A4B2A" w:rsidRPr="002A4B2A">
        <w:rPr>
          <w:rFonts w:ascii="Times New Roman" w:hAnsi="Times New Roman" w:cs="Times New Roman"/>
          <w:sz w:val="10"/>
          <w:szCs w:val="10"/>
        </w:rPr>
        <w:t xml:space="preserve">trative has the character of an </w:t>
      </w:r>
      <w:r w:rsidR="007B6C43" w:rsidRPr="002A4B2A">
        <w:rPr>
          <w:rFonts w:ascii="Times New Roman" w:hAnsi="Times New Roman" w:cs="Times New Roman"/>
          <w:sz w:val="10"/>
          <w:szCs w:val="10"/>
        </w:rPr>
        <w:t>empowerment within the framework of statutory authoriza</w:t>
      </w:r>
      <w:r w:rsidR="002A4B2A" w:rsidRPr="002A4B2A">
        <w:rPr>
          <w:rFonts w:ascii="Times New Roman" w:hAnsi="Times New Roman" w:cs="Times New Roman"/>
          <w:sz w:val="10"/>
          <w:szCs w:val="10"/>
        </w:rPr>
        <w:t>tion.</w:t>
      </w:r>
      <w:r w:rsidR="002A4B2A">
        <w:rPr>
          <w:rFonts w:ascii="Times New Roman" w:hAnsi="Times New Roman" w:cs="Times New Roman"/>
          <w:sz w:val="24"/>
          <w:szCs w:val="24"/>
        </w:rPr>
        <w:t xml:space="preserve"> </w:t>
      </w:r>
      <w:r w:rsidR="002A4B2A" w:rsidRPr="002A4B2A">
        <w:rPr>
          <w:rFonts w:ascii="Times New Roman" w:hAnsi="Times New Roman" w:cs="Times New Roman"/>
          <w:sz w:val="10"/>
          <w:szCs w:val="10"/>
        </w:rPr>
        <w:t xml:space="preserve">We can then interpret the </w:t>
      </w:r>
      <w:r w:rsidR="007B6C43" w:rsidRPr="002A4B2A">
        <w:rPr>
          <w:rFonts w:ascii="Times New Roman" w:hAnsi="Times New Roman" w:cs="Times New Roman"/>
          <w:sz w:val="10"/>
          <w:szCs w:val="10"/>
        </w:rPr>
        <w:t>idea of the constitutional state in general as the requ</w:t>
      </w:r>
      <w:r w:rsidR="002A4B2A" w:rsidRPr="002A4B2A">
        <w:rPr>
          <w:rFonts w:ascii="Times New Roman" w:hAnsi="Times New Roman" w:cs="Times New Roman"/>
          <w:sz w:val="10"/>
          <w:szCs w:val="10"/>
        </w:rPr>
        <w:t xml:space="preserve">irement that the administrative </w:t>
      </w:r>
      <w:r w:rsidR="007B6C43" w:rsidRPr="002A4B2A">
        <w:rPr>
          <w:rFonts w:ascii="Times New Roman" w:hAnsi="Times New Roman" w:cs="Times New Roman"/>
          <w:sz w:val="10"/>
          <w:szCs w:val="10"/>
        </w:rPr>
        <w:t>system, which is steered through the power code, be tied to the lawmaking communic</w:t>
      </w:r>
      <w:r w:rsidR="002A4B2A" w:rsidRPr="002A4B2A">
        <w:rPr>
          <w:rFonts w:ascii="Times New Roman" w:hAnsi="Times New Roman" w:cs="Times New Roman"/>
          <w:sz w:val="10"/>
          <w:szCs w:val="10"/>
        </w:rPr>
        <w:t xml:space="preserve">ative </w:t>
      </w:r>
      <w:r w:rsidR="007B6C43" w:rsidRPr="002A4B2A">
        <w:rPr>
          <w:rFonts w:ascii="Times New Roman" w:hAnsi="Times New Roman" w:cs="Times New Roman"/>
          <w:sz w:val="10"/>
          <w:szCs w:val="10"/>
        </w:rPr>
        <w:t>power and kept free of illegitimate interventions of social powe</w:t>
      </w:r>
      <w:r w:rsidR="002A4B2A" w:rsidRPr="002A4B2A">
        <w:rPr>
          <w:rFonts w:ascii="Times New Roman" w:hAnsi="Times New Roman" w:cs="Times New Roman"/>
          <w:sz w:val="10"/>
          <w:szCs w:val="10"/>
        </w:rPr>
        <w:t xml:space="preserve">r (i.e. of the factual strength </w:t>
      </w:r>
      <w:r w:rsidR="007B6C43" w:rsidRPr="002A4B2A">
        <w:rPr>
          <w:rFonts w:ascii="Times New Roman" w:hAnsi="Times New Roman" w:cs="Times New Roman"/>
          <w:sz w:val="10"/>
          <w:szCs w:val="10"/>
        </w:rPr>
        <w:t>of privileged in</w:t>
      </w:r>
      <w:r w:rsidR="002A4B2A" w:rsidRPr="002A4B2A">
        <w:rPr>
          <w:rFonts w:ascii="Times New Roman" w:hAnsi="Times New Roman" w:cs="Times New Roman"/>
          <w:sz w:val="10"/>
          <w:szCs w:val="10"/>
        </w:rPr>
        <w:t>terests to assert themselves).</w:t>
      </w:r>
      <w:r w:rsidR="002A4B2A">
        <w:rPr>
          <w:rFonts w:ascii="Times New Roman" w:hAnsi="Times New Roman" w:cs="Times New Roman"/>
          <w:sz w:val="24"/>
          <w:szCs w:val="24"/>
        </w:rPr>
        <w:t xml:space="preserve"> </w:t>
      </w:r>
      <w:r w:rsidR="007B6C43" w:rsidRPr="002A4B2A">
        <w:rPr>
          <w:rFonts w:ascii="Times New Roman" w:hAnsi="Times New Roman" w:cs="Times New Roman"/>
          <w:b/>
          <w:sz w:val="24"/>
          <w:szCs w:val="24"/>
          <w:u w:val="single"/>
        </w:rPr>
        <w:t>Law</w:t>
      </w:r>
      <w:r w:rsidR="007B6C43" w:rsidRPr="007B6C43">
        <w:rPr>
          <w:rFonts w:ascii="Times New Roman" w:hAnsi="Times New Roman" w:cs="Times New Roman"/>
          <w:sz w:val="24"/>
          <w:szCs w:val="24"/>
        </w:rPr>
        <w:t xml:space="preserve"> </w:t>
      </w:r>
      <w:r w:rsidR="007B6C43" w:rsidRPr="002A4B2A">
        <w:rPr>
          <w:rFonts w:ascii="Times New Roman" w:hAnsi="Times New Roman" w:cs="Times New Roman"/>
          <w:sz w:val="10"/>
          <w:szCs w:val="10"/>
        </w:rPr>
        <w:t>is supposed to</w:t>
      </w:r>
      <w:r w:rsidR="007B6C43" w:rsidRPr="007B6C43">
        <w:rPr>
          <w:rFonts w:ascii="Times New Roman" w:hAnsi="Times New Roman" w:cs="Times New Roman"/>
          <w:sz w:val="24"/>
          <w:szCs w:val="24"/>
        </w:rPr>
        <w:t xml:space="preserve"> </w:t>
      </w:r>
      <w:r w:rsidR="007B6C43" w:rsidRPr="002A4B2A">
        <w:rPr>
          <w:rFonts w:ascii="Times New Roman" w:hAnsi="Times New Roman" w:cs="Times New Roman"/>
          <w:b/>
          <w:sz w:val="24"/>
          <w:szCs w:val="24"/>
          <w:u w:val="single"/>
        </w:rPr>
        <w:t>act</w:t>
      </w:r>
      <w:r w:rsidR="002A4B2A" w:rsidRPr="002A4B2A">
        <w:rPr>
          <w:rFonts w:ascii="Times New Roman" w:hAnsi="Times New Roman" w:cs="Times New Roman"/>
          <w:b/>
          <w:sz w:val="24"/>
          <w:szCs w:val="24"/>
          <w:u w:val="single"/>
        </w:rPr>
        <w:t>[s]</w:t>
      </w:r>
      <w:r w:rsidR="007B6C43" w:rsidRPr="002A4B2A">
        <w:rPr>
          <w:rFonts w:ascii="Times New Roman" w:hAnsi="Times New Roman" w:cs="Times New Roman"/>
          <w:b/>
          <w:sz w:val="24"/>
          <w:szCs w:val="24"/>
          <w:u w:val="single"/>
        </w:rPr>
        <w:t xml:space="preserve"> as a transformer of commu</w:t>
      </w:r>
      <w:r w:rsidR="002A4B2A" w:rsidRPr="002A4B2A">
        <w:rPr>
          <w:rFonts w:ascii="Times New Roman" w:hAnsi="Times New Roman" w:cs="Times New Roman"/>
          <w:b/>
          <w:sz w:val="24"/>
          <w:szCs w:val="24"/>
          <w:u w:val="single"/>
        </w:rPr>
        <w:t xml:space="preserve">nicative power and the exercise </w:t>
      </w:r>
      <w:r w:rsidR="007B6C43" w:rsidRPr="002A4B2A">
        <w:rPr>
          <w:rFonts w:ascii="Times New Roman" w:hAnsi="Times New Roman" w:cs="Times New Roman"/>
          <w:b/>
          <w:sz w:val="24"/>
          <w:szCs w:val="24"/>
          <w:u w:val="single"/>
        </w:rPr>
        <w:t xml:space="preserve">of state authority </w:t>
      </w:r>
      <w:r w:rsidR="007B6C43" w:rsidRPr="002A4B2A">
        <w:rPr>
          <w:rFonts w:ascii="Times New Roman" w:hAnsi="Times New Roman" w:cs="Times New Roman"/>
          <w:sz w:val="10"/>
          <w:szCs w:val="10"/>
        </w:rPr>
        <w:t>through administrative power</w:t>
      </w:r>
      <w:r w:rsidR="007B6C43" w:rsidRPr="007B6C43">
        <w:rPr>
          <w:rFonts w:ascii="Times New Roman" w:hAnsi="Times New Roman" w:cs="Times New Roman"/>
          <w:sz w:val="24"/>
          <w:szCs w:val="24"/>
        </w:rPr>
        <w:t xml:space="preserve"> </w:t>
      </w:r>
      <w:proofErr w:type="gramStart"/>
      <w:r w:rsidR="007B6C43" w:rsidRPr="002A4B2A">
        <w:rPr>
          <w:rFonts w:ascii="Times New Roman" w:hAnsi="Times New Roman" w:cs="Times New Roman"/>
          <w:b/>
          <w:sz w:val="24"/>
          <w:szCs w:val="24"/>
          <w:u w:val="single"/>
        </w:rPr>
        <w:t>is</w:t>
      </w:r>
      <w:proofErr w:type="gramEnd"/>
      <w:r w:rsidR="007B6C43" w:rsidRPr="002A4B2A">
        <w:rPr>
          <w:rFonts w:ascii="Times New Roman" w:hAnsi="Times New Roman" w:cs="Times New Roman"/>
          <w:b/>
          <w:sz w:val="24"/>
          <w:szCs w:val="24"/>
          <w:u w:val="single"/>
        </w:rPr>
        <w:t xml:space="preserve"> o</w:t>
      </w:r>
      <w:r w:rsidR="002A4B2A" w:rsidRPr="002A4B2A">
        <w:rPr>
          <w:rFonts w:ascii="Times New Roman" w:hAnsi="Times New Roman" w:cs="Times New Roman"/>
          <w:b/>
          <w:sz w:val="24"/>
          <w:szCs w:val="24"/>
          <w:u w:val="single"/>
        </w:rPr>
        <w:t xml:space="preserve">nly legitimate if bound to this </w:t>
      </w:r>
      <w:r w:rsidR="007B6C43" w:rsidRPr="002A4B2A">
        <w:rPr>
          <w:rFonts w:ascii="Times New Roman" w:hAnsi="Times New Roman" w:cs="Times New Roman"/>
          <w:b/>
          <w:sz w:val="24"/>
          <w:szCs w:val="24"/>
          <w:u w:val="single"/>
        </w:rPr>
        <w:t>discursively generated communicative power.</w:t>
      </w:r>
    </w:p>
    <w:p w:rsidR="002A4B2A" w:rsidRDefault="002A4B2A" w:rsidP="002A4B2A">
      <w:pPr>
        <w:rPr>
          <w:rFonts w:ascii="Times New Roman" w:hAnsi="Times New Roman" w:cs="Times New Roman"/>
          <w:sz w:val="24"/>
          <w:szCs w:val="24"/>
        </w:rPr>
      </w:pPr>
    </w:p>
    <w:p w:rsidR="0081367D" w:rsidRDefault="002A4B2A" w:rsidP="002A4B2A">
      <w:pPr>
        <w:rPr>
          <w:rFonts w:ascii="Times New Roman" w:hAnsi="Times New Roman" w:cs="Times New Roman"/>
          <w:sz w:val="24"/>
          <w:szCs w:val="24"/>
        </w:rPr>
      </w:pPr>
      <w:r>
        <w:rPr>
          <w:rFonts w:ascii="Times New Roman" w:hAnsi="Times New Roman" w:cs="Times New Roman"/>
          <w:sz w:val="24"/>
          <w:szCs w:val="24"/>
        </w:rPr>
        <w:t>Thus, the standard i</w:t>
      </w:r>
      <w:r w:rsidR="009F28C4">
        <w:rPr>
          <w:rFonts w:ascii="Times New Roman" w:hAnsi="Times New Roman" w:cs="Times New Roman"/>
          <w:sz w:val="24"/>
          <w:szCs w:val="24"/>
        </w:rPr>
        <w:t>s ensuring inclusion in discursive practices.</w:t>
      </w:r>
    </w:p>
    <w:p w:rsidR="009F28C4" w:rsidRDefault="009F28C4" w:rsidP="002A4B2A">
      <w:pPr>
        <w:rPr>
          <w:rFonts w:ascii="Times New Roman" w:hAnsi="Times New Roman" w:cs="Times New Roman"/>
          <w:sz w:val="24"/>
          <w:szCs w:val="24"/>
        </w:rPr>
      </w:pPr>
    </w:p>
    <w:p w:rsidR="00904EEC" w:rsidRDefault="009F28C4" w:rsidP="002A4B2A">
      <w:pPr>
        <w:rPr>
          <w:rFonts w:ascii="Times New Roman" w:hAnsi="Times New Roman" w:cs="Times New Roman"/>
          <w:sz w:val="24"/>
          <w:szCs w:val="24"/>
        </w:rPr>
      </w:pPr>
      <w:r>
        <w:rPr>
          <w:rFonts w:ascii="Times New Roman" w:hAnsi="Times New Roman" w:cs="Times New Roman"/>
          <w:sz w:val="24"/>
          <w:szCs w:val="24"/>
        </w:rPr>
        <w:t>I contend that rehabilitation fosters inclusion in deliberation while retribution actively excludes agents from discourse.</w:t>
      </w:r>
    </w:p>
    <w:p w:rsidR="009C0DB8" w:rsidRDefault="009C0DB8">
      <w:pPr>
        <w:rPr>
          <w:rFonts w:ascii="Times New Roman" w:hAnsi="Times New Roman" w:cs="Times New Roman"/>
          <w:sz w:val="24"/>
          <w:szCs w:val="24"/>
        </w:rPr>
      </w:pPr>
    </w:p>
    <w:p w:rsidR="009C0DB8" w:rsidRDefault="009C0DB8">
      <w:pPr>
        <w:rPr>
          <w:rFonts w:ascii="Times New Roman" w:hAnsi="Times New Roman" w:cs="Times New Roman"/>
          <w:sz w:val="24"/>
          <w:szCs w:val="24"/>
        </w:rPr>
      </w:pPr>
      <w:r>
        <w:rPr>
          <w:rFonts w:ascii="Times New Roman" w:hAnsi="Times New Roman" w:cs="Times New Roman"/>
          <w:sz w:val="24"/>
          <w:szCs w:val="24"/>
        </w:rPr>
        <w:t xml:space="preserve">First, rehab is </w:t>
      </w:r>
      <w:proofErr w:type="gramStart"/>
      <w:r>
        <w:rPr>
          <w:rFonts w:ascii="Times New Roman" w:hAnsi="Times New Roman" w:cs="Times New Roman"/>
          <w:sz w:val="24"/>
          <w:szCs w:val="24"/>
        </w:rPr>
        <w:t>key</w:t>
      </w:r>
      <w:proofErr w:type="gramEnd"/>
      <w:r>
        <w:rPr>
          <w:rFonts w:ascii="Times New Roman" w:hAnsi="Times New Roman" w:cs="Times New Roman"/>
          <w:sz w:val="24"/>
          <w:szCs w:val="24"/>
        </w:rPr>
        <w:t xml:space="preserve"> to promoting social dialogue ensuring a healthy reintegration into the society through pro-social modeling and fostering trust relationships between the offender and the system.</w:t>
      </w:r>
    </w:p>
    <w:p w:rsidR="009C0DB8" w:rsidRDefault="009C0DB8">
      <w:pPr>
        <w:rPr>
          <w:rFonts w:ascii="Times New Roman" w:hAnsi="Times New Roman" w:cs="Times New Roman"/>
          <w:sz w:val="24"/>
          <w:szCs w:val="24"/>
        </w:rPr>
      </w:pPr>
    </w:p>
    <w:p w:rsidR="009C0DB8" w:rsidRDefault="009C0DB8">
      <w:pPr>
        <w:rPr>
          <w:rFonts w:ascii="Times New Roman" w:hAnsi="Times New Roman" w:cs="Times New Roman"/>
          <w:sz w:val="10"/>
          <w:szCs w:val="10"/>
        </w:rPr>
      </w:pPr>
      <w:proofErr w:type="spellStart"/>
      <w:r w:rsidRPr="009C0DB8">
        <w:rPr>
          <w:rFonts w:ascii="Times New Roman" w:hAnsi="Times New Roman" w:cs="Times New Roman"/>
          <w:b/>
          <w:sz w:val="24"/>
          <w:szCs w:val="24"/>
        </w:rPr>
        <w:t>Pycroft</w:t>
      </w:r>
      <w:proofErr w:type="spellEnd"/>
      <w:r>
        <w:rPr>
          <w:rFonts w:ascii="Times New Roman" w:hAnsi="Times New Roman" w:cs="Times New Roman"/>
          <w:sz w:val="24"/>
          <w:szCs w:val="24"/>
        </w:rPr>
        <w:t xml:space="preserve">, </w:t>
      </w:r>
      <w:r w:rsidRPr="009C0DB8">
        <w:rPr>
          <w:rFonts w:ascii="Times New Roman" w:hAnsi="Times New Roman" w:cs="Times New Roman"/>
          <w:sz w:val="10"/>
          <w:szCs w:val="10"/>
        </w:rPr>
        <w:t xml:space="preserve">(Aaron, and Suzie Clift, Risk and Rehabilitation: Management and Treatment of Substance </w:t>
      </w:r>
      <w:proofErr w:type="spellStart"/>
      <w:r w:rsidRPr="009C0DB8">
        <w:rPr>
          <w:rFonts w:ascii="Times New Roman" w:hAnsi="Times New Roman" w:cs="Times New Roman"/>
          <w:sz w:val="10"/>
          <w:szCs w:val="10"/>
        </w:rPr>
        <w:t>Misues</w:t>
      </w:r>
      <w:proofErr w:type="spellEnd"/>
      <w:r w:rsidRPr="009C0DB8">
        <w:rPr>
          <w:rFonts w:ascii="Times New Roman" w:hAnsi="Times New Roman" w:cs="Times New Roman"/>
          <w:sz w:val="10"/>
          <w:szCs w:val="10"/>
        </w:rPr>
        <w:t xml:space="preserve"> and Mental Health Problems in the Criminal Justice System, University of Chicago Press, 2012)</w:t>
      </w:r>
    </w:p>
    <w:p w:rsidR="009C0DB8" w:rsidRPr="009C0DB8" w:rsidRDefault="009C0DB8">
      <w:pPr>
        <w:rPr>
          <w:rFonts w:ascii="Times New Roman" w:hAnsi="Times New Roman" w:cs="Times New Roman"/>
          <w:sz w:val="24"/>
          <w:szCs w:val="24"/>
        </w:rPr>
      </w:pPr>
    </w:p>
    <w:p w:rsidR="009C0DB8" w:rsidRPr="009C0DB8" w:rsidRDefault="009C0DB8" w:rsidP="00B8008D">
      <w:pPr>
        <w:ind w:left="720"/>
        <w:jc w:val="both"/>
        <w:rPr>
          <w:rFonts w:ascii="Times New Roman" w:hAnsi="Times New Roman" w:cs="Times New Roman"/>
          <w:sz w:val="24"/>
          <w:szCs w:val="24"/>
          <w:u w:val="single"/>
        </w:rPr>
      </w:pPr>
      <w:proofErr w:type="spellStart"/>
      <w:r w:rsidRPr="009C0DB8">
        <w:rPr>
          <w:rFonts w:ascii="Times New Roman" w:hAnsi="Times New Roman" w:cs="Times New Roman"/>
          <w:sz w:val="10"/>
          <w:szCs w:val="10"/>
        </w:rPr>
        <w:t>Eudaimonism</w:t>
      </w:r>
      <w:proofErr w:type="spellEnd"/>
      <w:r w:rsidRPr="009C0DB8">
        <w:rPr>
          <w:rFonts w:ascii="Times New Roman" w:hAnsi="Times New Roman" w:cs="Times New Roman"/>
          <w:sz w:val="10"/>
          <w:szCs w:val="10"/>
        </w:rPr>
        <w:t xml:space="preserve"> has been an emerging theme in the literature on desistance from crime as an alternative to the risk-need-</w:t>
      </w:r>
      <w:proofErr w:type="spellStart"/>
      <w:r w:rsidRPr="009C0DB8">
        <w:rPr>
          <w:rFonts w:ascii="Times New Roman" w:hAnsi="Times New Roman" w:cs="Times New Roman"/>
          <w:sz w:val="10"/>
          <w:szCs w:val="10"/>
        </w:rPr>
        <w:t>responsivity</w:t>
      </w:r>
      <w:proofErr w:type="spellEnd"/>
      <w:r w:rsidRPr="009C0DB8">
        <w:rPr>
          <w:rFonts w:ascii="Times New Roman" w:hAnsi="Times New Roman" w:cs="Times New Roman"/>
          <w:sz w:val="10"/>
          <w:szCs w:val="10"/>
        </w:rPr>
        <w:t xml:space="preserve"> model of the “what works” era. This</w:t>
      </w:r>
      <w:r w:rsidRPr="009C0DB8">
        <w:rPr>
          <w:rFonts w:ascii="Times New Roman" w:hAnsi="Times New Roman" w:cs="Times New Roman"/>
          <w:sz w:val="24"/>
          <w:szCs w:val="24"/>
          <w:u w:val="single"/>
        </w:rPr>
        <w:t xml:space="preserve"> </w:t>
      </w:r>
      <w:r w:rsidRPr="00B8008D">
        <w:rPr>
          <w:rFonts w:ascii="Times New Roman" w:hAnsi="Times New Roman" w:cs="Times New Roman"/>
          <w:b/>
          <w:sz w:val="24"/>
          <w:szCs w:val="24"/>
          <w:u w:val="single"/>
        </w:rPr>
        <w:t>[the] ‘good like’ model builds upon the central tenet</w:t>
      </w:r>
      <w:r w:rsidRPr="00B8008D">
        <w:rPr>
          <w:rFonts w:ascii="Times New Roman" w:hAnsi="Times New Roman" w:cs="Times New Roman"/>
          <w:b/>
          <w:sz w:val="10"/>
          <w:szCs w:val="10"/>
        </w:rPr>
        <w:t>s</w:t>
      </w:r>
      <w:r w:rsidRPr="009C0DB8">
        <w:rPr>
          <w:rFonts w:ascii="Times New Roman" w:hAnsi="Times New Roman" w:cs="Times New Roman"/>
          <w:sz w:val="10"/>
          <w:szCs w:val="10"/>
        </w:rPr>
        <w:t xml:space="preserve"> of strain theory </w:t>
      </w:r>
      <w:r w:rsidRPr="00B8008D">
        <w:rPr>
          <w:rFonts w:ascii="Times New Roman" w:hAnsi="Times New Roman" w:cs="Times New Roman"/>
          <w:b/>
          <w:sz w:val="24"/>
          <w:szCs w:val="24"/>
          <w:u w:val="single"/>
        </w:rPr>
        <w:t>that crime can be the result of blocked opportunities to access legitimate goods</w:t>
      </w:r>
      <w:r w:rsidRPr="009C0DB8">
        <w:rPr>
          <w:rFonts w:ascii="Times New Roman" w:hAnsi="Times New Roman" w:cs="Times New Roman"/>
          <w:sz w:val="24"/>
          <w:szCs w:val="24"/>
          <w:u w:val="single"/>
        </w:rPr>
        <w:t xml:space="preserve">, </w:t>
      </w:r>
      <w:r w:rsidRPr="009C0DB8">
        <w:rPr>
          <w:rFonts w:ascii="Times New Roman" w:hAnsi="Times New Roman" w:cs="Times New Roman"/>
          <w:sz w:val="10"/>
          <w:szCs w:val="10"/>
        </w:rPr>
        <w:t>thus</w:t>
      </w:r>
      <w:r w:rsidRPr="009C0DB8">
        <w:rPr>
          <w:rFonts w:ascii="Times New Roman" w:hAnsi="Times New Roman" w:cs="Times New Roman"/>
          <w:sz w:val="24"/>
          <w:szCs w:val="24"/>
          <w:u w:val="single"/>
        </w:rPr>
        <w:t xml:space="preserve"> </w:t>
      </w:r>
      <w:r w:rsidRPr="00B8008D">
        <w:rPr>
          <w:rFonts w:ascii="Times New Roman" w:hAnsi="Times New Roman" w:cs="Times New Roman"/>
          <w:b/>
          <w:sz w:val="24"/>
          <w:szCs w:val="24"/>
          <w:u w:val="single"/>
        </w:rPr>
        <w:t>leading to a distortion in a</w:t>
      </w:r>
      <w:r w:rsidRPr="009C0DB8">
        <w:rPr>
          <w:rFonts w:ascii="Times New Roman" w:hAnsi="Times New Roman" w:cs="Times New Roman"/>
          <w:sz w:val="24"/>
          <w:szCs w:val="24"/>
          <w:u w:val="single"/>
        </w:rPr>
        <w:t xml:space="preserve"> </w:t>
      </w:r>
      <w:r w:rsidRPr="009C0DB8">
        <w:rPr>
          <w:rFonts w:ascii="Times New Roman" w:hAnsi="Times New Roman" w:cs="Times New Roman"/>
          <w:sz w:val="10"/>
          <w:szCs w:val="10"/>
        </w:rPr>
        <w:t xml:space="preserve">potential </w:t>
      </w:r>
      <w:r w:rsidRPr="00B8008D">
        <w:rPr>
          <w:rFonts w:ascii="Times New Roman" w:hAnsi="Times New Roman" w:cs="Times New Roman"/>
          <w:b/>
          <w:sz w:val="24"/>
          <w:szCs w:val="24"/>
          <w:u w:val="single"/>
        </w:rPr>
        <w:t>criminal’s value or belief system, which</w:t>
      </w:r>
      <w:r w:rsidRPr="009C0DB8">
        <w:rPr>
          <w:rFonts w:ascii="Times New Roman" w:hAnsi="Times New Roman" w:cs="Times New Roman"/>
          <w:sz w:val="24"/>
          <w:szCs w:val="24"/>
          <w:u w:val="single"/>
        </w:rPr>
        <w:t xml:space="preserve"> </w:t>
      </w:r>
      <w:r w:rsidRPr="009C0DB8">
        <w:rPr>
          <w:rFonts w:ascii="Times New Roman" w:hAnsi="Times New Roman" w:cs="Times New Roman"/>
          <w:sz w:val="10"/>
          <w:szCs w:val="10"/>
        </w:rPr>
        <w:t xml:space="preserve">can </w:t>
      </w:r>
      <w:r w:rsidRPr="00B8008D">
        <w:rPr>
          <w:rFonts w:ascii="Times New Roman" w:hAnsi="Times New Roman" w:cs="Times New Roman"/>
          <w:b/>
          <w:sz w:val="24"/>
          <w:szCs w:val="24"/>
          <w:u w:val="single"/>
        </w:rPr>
        <w:t>in turn leads to criminal identities.</w:t>
      </w:r>
      <w:r w:rsidRPr="00B8008D">
        <w:rPr>
          <w:rFonts w:ascii="Times New Roman" w:hAnsi="Times New Roman" w:cs="Times New Roman"/>
          <w:b/>
          <w:sz w:val="24"/>
          <w:szCs w:val="24"/>
        </w:rPr>
        <w:t xml:space="preserve"> </w:t>
      </w:r>
      <w:r w:rsidRPr="00B8008D">
        <w:rPr>
          <w:rFonts w:ascii="Times New Roman" w:hAnsi="Times New Roman" w:cs="Times New Roman"/>
          <w:sz w:val="10"/>
          <w:szCs w:val="10"/>
        </w:rPr>
        <w:t>Desistance from crime is, then, brought about through identity change and access to mainstream and stable resources such as housing, work and intimate relationship. The increasing interest in desistance has led to debate within criminal justice circles</w:t>
      </w:r>
      <w:r w:rsidRPr="009C0DB8">
        <w:rPr>
          <w:rFonts w:ascii="Times New Roman" w:hAnsi="Times New Roman" w:cs="Times New Roman"/>
          <w:sz w:val="10"/>
          <w:szCs w:val="10"/>
        </w:rPr>
        <w:t xml:space="preserve"> as to how to operationalize the process of desistance within probation practice.</w:t>
      </w:r>
      <w:r w:rsidRPr="009C0DB8">
        <w:rPr>
          <w:rFonts w:ascii="Times New Roman" w:hAnsi="Times New Roman" w:cs="Times New Roman"/>
          <w:sz w:val="24"/>
          <w:szCs w:val="24"/>
        </w:rPr>
        <w:t xml:space="preserve"> </w:t>
      </w:r>
      <w:r w:rsidRPr="00B8008D">
        <w:rPr>
          <w:rFonts w:ascii="Times New Roman" w:hAnsi="Times New Roman" w:cs="Times New Roman"/>
          <w:b/>
          <w:sz w:val="24"/>
          <w:szCs w:val="24"/>
          <w:u w:val="single"/>
        </w:rPr>
        <w:t>Some of the virtues</w:t>
      </w:r>
      <w:r w:rsidR="00B8008D" w:rsidRPr="00B8008D">
        <w:rPr>
          <w:rFonts w:ascii="Times New Roman" w:hAnsi="Times New Roman" w:cs="Times New Roman"/>
          <w:b/>
          <w:sz w:val="24"/>
          <w:szCs w:val="24"/>
          <w:u w:val="single"/>
        </w:rPr>
        <w:t xml:space="preserve"> [of]</w:t>
      </w:r>
      <w:r w:rsidRPr="009C0DB8">
        <w:rPr>
          <w:rFonts w:ascii="Times New Roman" w:hAnsi="Times New Roman" w:cs="Times New Roman"/>
          <w:sz w:val="24"/>
          <w:szCs w:val="24"/>
          <w:u w:val="single"/>
        </w:rPr>
        <w:t xml:space="preserve"> </w:t>
      </w:r>
      <w:r w:rsidRPr="00B8008D">
        <w:rPr>
          <w:rFonts w:ascii="Times New Roman" w:hAnsi="Times New Roman" w:cs="Times New Roman"/>
          <w:sz w:val="10"/>
          <w:szCs w:val="10"/>
        </w:rPr>
        <w:t>that have been identified for</w:t>
      </w:r>
      <w:r w:rsidRPr="009C0DB8">
        <w:rPr>
          <w:rFonts w:ascii="Times New Roman" w:hAnsi="Times New Roman" w:cs="Times New Roman"/>
          <w:sz w:val="24"/>
          <w:szCs w:val="24"/>
          <w:u w:val="single"/>
        </w:rPr>
        <w:t xml:space="preserve"> </w:t>
      </w:r>
      <w:r w:rsidRPr="00B8008D">
        <w:rPr>
          <w:rFonts w:ascii="Times New Roman" w:hAnsi="Times New Roman" w:cs="Times New Roman"/>
          <w:b/>
          <w:sz w:val="24"/>
          <w:szCs w:val="24"/>
          <w:u w:val="single"/>
        </w:rPr>
        <w:t>social work practice are relevant to</w:t>
      </w:r>
      <w:r w:rsidRPr="009C0DB8">
        <w:rPr>
          <w:rFonts w:ascii="Times New Roman" w:hAnsi="Times New Roman" w:cs="Times New Roman"/>
          <w:sz w:val="24"/>
          <w:szCs w:val="24"/>
          <w:u w:val="single"/>
        </w:rPr>
        <w:t xml:space="preserve"> </w:t>
      </w:r>
      <w:r w:rsidRPr="00B8008D">
        <w:rPr>
          <w:rFonts w:ascii="Times New Roman" w:hAnsi="Times New Roman" w:cs="Times New Roman"/>
          <w:sz w:val="10"/>
          <w:szCs w:val="10"/>
        </w:rPr>
        <w:t>working in</w:t>
      </w:r>
      <w:r w:rsidRPr="009C0DB8">
        <w:rPr>
          <w:rFonts w:ascii="Times New Roman" w:hAnsi="Times New Roman" w:cs="Times New Roman"/>
          <w:sz w:val="24"/>
          <w:szCs w:val="24"/>
          <w:u w:val="single"/>
        </w:rPr>
        <w:t xml:space="preserve"> </w:t>
      </w:r>
      <w:r w:rsidRPr="00B8008D">
        <w:rPr>
          <w:rFonts w:ascii="Times New Roman" w:hAnsi="Times New Roman" w:cs="Times New Roman"/>
          <w:b/>
          <w:sz w:val="24"/>
          <w:szCs w:val="24"/>
          <w:u w:val="single"/>
        </w:rPr>
        <w:t>the criminal justice system and relate</w:t>
      </w:r>
      <w:r w:rsidRPr="009C0DB8">
        <w:rPr>
          <w:rFonts w:ascii="Times New Roman" w:hAnsi="Times New Roman" w:cs="Times New Roman"/>
          <w:sz w:val="24"/>
          <w:szCs w:val="24"/>
          <w:u w:val="single"/>
        </w:rPr>
        <w:t xml:space="preserve"> </w:t>
      </w:r>
      <w:r w:rsidRPr="00B8008D">
        <w:rPr>
          <w:rFonts w:ascii="Times New Roman" w:hAnsi="Times New Roman" w:cs="Times New Roman"/>
          <w:sz w:val="10"/>
          <w:szCs w:val="10"/>
        </w:rPr>
        <w:t>in many ways</w:t>
      </w:r>
      <w:r w:rsidRPr="009C0DB8">
        <w:rPr>
          <w:rFonts w:ascii="Times New Roman" w:hAnsi="Times New Roman" w:cs="Times New Roman"/>
          <w:sz w:val="24"/>
          <w:szCs w:val="24"/>
          <w:u w:val="single"/>
        </w:rPr>
        <w:t xml:space="preserve"> </w:t>
      </w:r>
      <w:r w:rsidRPr="00B8008D">
        <w:rPr>
          <w:rFonts w:ascii="Times New Roman" w:hAnsi="Times New Roman" w:cs="Times New Roman"/>
          <w:b/>
          <w:sz w:val="24"/>
          <w:szCs w:val="24"/>
          <w:u w:val="single"/>
        </w:rPr>
        <w:t>to pro-social modeling</w:t>
      </w:r>
      <w:r w:rsidRPr="009C0DB8">
        <w:rPr>
          <w:rFonts w:ascii="Times New Roman" w:hAnsi="Times New Roman" w:cs="Times New Roman"/>
          <w:sz w:val="24"/>
          <w:szCs w:val="24"/>
          <w:u w:val="single"/>
        </w:rPr>
        <w:t xml:space="preserve"> - </w:t>
      </w:r>
      <w:r w:rsidRPr="00B8008D">
        <w:rPr>
          <w:rFonts w:ascii="Times New Roman" w:hAnsi="Times New Roman" w:cs="Times New Roman"/>
          <w:sz w:val="10"/>
          <w:szCs w:val="10"/>
        </w:rPr>
        <w:t>for example,</w:t>
      </w:r>
      <w:r w:rsidRPr="009C0DB8">
        <w:rPr>
          <w:rFonts w:ascii="Times New Roman" w:hAnsi="Times New Roman" w:cs="Times New Roman"/>
          <w:sz w:val="24"/>
          <w:szCs w:val="24"/>
          <w:u w:val="single"/>
        </w:rPr>
        <w:t xml:space="preserve"> </w:t>
      </w:r>
      <w:r w:rsidRPr="00B8008D">
        <w:rPr>
          <w:rFonts w:ascii="Times New Roman" w:hAnsi="Times New Roman" w:cs="Times New Roman"/>
          <w:b/>
          <w:sz w:val="24"/>
          <w:szCs w:val="24"/>
          <w:u w:val="single"/>
        </w:rPr>
        <w:t>truthfulness, courage, honesty, modesty and justice</w:t>
      </w:r>
      <w:r w:rsidRPr="00B8008D">
        <w:rPr>
          <w:rFonts w:ascii="Times New Roman" w:hAnsi="Times New Roman" w:cs="Times New Roman"/>
          <w:sz w:val="10"/>
          <w:szCs w:val="10"/>
        </w:rPr>
        <w:t>-in many ways, these</w:t>
      </w:r>
      <w:r w:rsidRPr="009C0DB8">
        <w:rPr>
          <w:rFonts w:ascii="Times New Roman" w:hAnsi="Times New Roman" w:cs="Times New Roman"/>
          <w:sz w:val="24"/>
          <w:szCs w:val="24"/>
          <w:u w:val="single"/>
        </w:rPr>
        <w:t xml:space="preserve"> </w:t>
      </w:r>
      <w:r w:rsidRPr="00B8008D">
        <w:rPr>
          <w:rFonts w:ascii="Times New Roman" w:hAnsi="Times New Roman" w:cs="Times New Roman"/>
          <w:b/>
          <w:sz w:val="24"/>
          <w:szCs w:val="24"/>
          <w:u w:val="single"/>
        </w:rPr>
        <w:t>will be reflected in listening</w:t>
      </w:r>
      <w:r w:rsidR="00B8008D" w:rsidRPr="00B8008D">
        <w:rPr>
          <w:rFonts w:ascii="Times New Roman" w:hAnsi="Times New Roman" w:cs="Times New Roman"/>
          <w:b/>
          <w:sz w:val="24"/>
          <w:szCs w:val="24"/>
          <w:u w:val="single"/>
        </w:rPr>
        <w:t xml:space="preserve"> [and] </w:t>
      </w:r>
      <w:r w:rsidRPr="00B8008D">
        <w:rPr>
          <w:rFonts w:ascii="Times New Roman" w:hAnsi="Times New Roman" w:cs="Times New Roman"/>
          <w:b/>
          <w:sz w:val="24"/>
          <w:szCs w:val="24"/>
          <w:u w:val="single"/>
        </w:rPr>
        <w:t>open</w:t>
      </w:r>
      <w:r w:rsidRPr="009C0DB8">
        <w:rPr>
          <w:rFonts w:ascii="Times New Roman" w:hAnsi="Times New Roman" w:cs="Times New Roman"/>
          <w:sz w:val="24"/>
          <w:szCs w:val="24"/>
          <w:u w:val="single"/>
        </w:rPr>
        <w:t xml:space="preserve"> </w:t>
      </w:r>
      <w:r w:rsidRPr="00B8008D">
        <w:rPr>
          <w:rFonts w:ascii="Times New Roman" w:hAnsi="Times New Roman" w:cs="Times New Roman"/>
          <w:sz w:val="10"/>
          <w:szCs w:val="10"/>
        </w:rPr>
        <w:t>and trusting</w:t>
      </w:r>
      <w:r w:rsidRPr="009C0DB8">
        <w:rPr>
          <w:rFonts w:ascii="Times New Roman" w:hAnsi="Times New Roman" w:cs="Times New Roman"/>
          <w:sz w:val="24"/>
          <w:szCs w:val="24"/>
          <w:u w:val="single"/>
        </w:rPr>
        <w:t xml:space="preserve"> </w:t>
      </w:r>
      <w:r w:rsidRPr="00B8008D">
        <w:rPr>
          <w:rFonts w:ascii="Times New Roman" w:hAnsi="Times New Roman" w:cs="Times New Roman"/>
          <w:b/>
          <w:sz w:val="24"/>
          <w:szCs w:val="24"/>
          <w:u w:val="single"/>
        </w:rPr>
        <w:t>relationships</w:t>
      </w:r>
      <w:r w:rsidRPr="009C0DB8">
        <w:rPr>
          <w:rFonts w:ascii="Times New Roman" w:hAnsi="Times New Roman" w:cs="Times New Roman"/>
          <w:sz w:val="24"/>
          <w:szCs w:val="24"/>
          <w:u w:val="single"/>
        </w:rPr>
        <w:t>.</w:t>
      </w:r>
    </w:p>
    <w:p w:rsidR="00B8008D" w:rsidRDefault="00B8008D">
      <w:pPr>
        <w:rPr>
          <w:rFonts w:ascii="Times New Roman" w:hAnsi="Times New Roman" w:cs="Times New Roman"/>
          <w:sz w:val="24"/>
          <w:szCs w:val="24"/>
        </w:rPr>
      </w:pPr>
    </w:p>
    <w:p w:rsidR="00B8008D" w:rsidRDefault="00B8008D">
      <w:pPr>
        <w:rPr>
          <w:rFonts w:ascii="Times New Roman" w:hAnsi="Times New Roman" w:cs="Times New Roman"/>
          <w:sz w:val="24"/>
          <w:szCs w:val="24"/>
        </w:rPr>
      </w:pPr>
      <w:r>
        <w:rPr>
          <w:rFonts w:ascii="Times New Roman" w:hAnsi="Times New Roman" w:cs="Times New Roman"/>
          <w:sz w:val="24"/>
          <w:szCs w:val="24"/>
        </w:rPr>
        <w:t xml:space="preserve">Second, retribution excludes from discourse because it punitively separates the offender from society, focusing on undoing actions for the victim. This rights violation prevents the agent from participating in the discourse necessary to verbally rectify the situation in the first place, so rehabilitation is a prerequisite to social recognition. Additionally, in order for society to recognize the crime as bad, it requires the inclusion of the </w:t>
      </w:r>
      <w:proofErr w:type="gramStart"/>
      <w:r>
        <w:rPr>
          <w:rFonts w:ascii="Times New Roman" w:hAnsi="Times New Roman" w:cs="Times New Roman"/>
          <w:sz w:val="24"/>
          <w:szCs w:val="24"/>
        </w:rPr>
        <w:t>offender,</w:t>
      </w:r>
      <w:proofErr w:type="gramEnd"/>
      <w:r>
        <w:rPr>
          <w:rFonts w:ascii="Times New Roman" w:hAnsi="Times New Roman" w:cs="Times New Roman"/>
          <w:sz w:val="24"/>
          <w:szCs w:val="24"/>
        </w:rPr>
        <w:t xml:space="preserve"> otherwise they’ll continue to violate the social norm.</w:t>
      </w:r>
    </w:p>
    <w:p w:rsidR="00B8008D" w:rsidRDefault="00B8008D">
      <w:pPr>
        <w:rPr>
          <w:rFonts w:ascii="Times New Roman" w:hAnsi="Times New Roman" w:cs="Times New Roman"/>
          <w:sz w:val="24"/>
          <w:szCs w:val="24"/>
        </w:rPr>
      </w:pPr>
    </w:p>
    <w:p w:rsidR="00B8008D" w:rsidRDefault="00B8008D">
      <w:pPr>
        <w:rPr>
          <w:rFonts w:ascii="Times New Roman" w:hAnsi="Times New Roman" w:cs="Times New Roman"/>
          <w:sz w:val="24"/>
          <w:szCs w:val="24"/>
        </w:rPr>
      </w:pPr>
      <w:r>
        <w:rPr>
          <w:rFonts w:ascii="Times New Roman" w:hAnsi="Times New Roman" w:cs="Times New Roman"/>
          <w:sz w:val="24"/>
          <w:szCs w:val="24"/>
        </w:rPr>
        <w:t>Third, retribution emphasizes the individual as responsible, ignoring social conditions and isolating the offender from the righteous society.</w:t>
      </w:r>
    </w:p>
    <w:p w:rsidR="00B8008D" w:rsidRDefault="00B8008D">
      <w:pPr>
        <w:rPr>
          <w:rFonts w:ascii="Times New Roman" w:hAnsi="Times New Roman" w:cs="Times New Roman"/>
          <w:sz w:val="24"/>
          <w:szCs w:val="24"/>
        </w:rPr>
      </w:pPr>
    </w:p>
    <w:p w:rsidR="00B8008D" w:rsidRDefault="00B8008D">
      <w:pPr>
        <w:rPr>
          <w:rFonts w:ascii="Times New Roman" w:hAnsi="Times New Roman" w:cs="Times New Roman"/>
          <w:sz w:val="10"/>
          <w:szCs w:val="10"/>
        </w:rPr>
      </w:pPr>
      <w:proofErr w:type="spellStart"/>
      <w:r w:rsidRPr="00B8008D">
        <w:rPr>
          <w:rFonts w:ascii="Times New Roman" w:hAnsi="Times New Roman" w:cs="Times New Roman"/>
          <w:b/>
          <w:sz w:val="24"/>
          <w:szCs w:val="24"/>
        </w:rPr>
        <w:t>Reiman</w:t>
      </w:r>
      <w:proofErr w:type="spellEnd"/>
      <w:r>
        <w:rPr>
          <w:rFonts w:ascii="Times New Roman" w:hAnsi="Times New Roman" w:cs="Times New Roman"/>
          <w:sz w:val="24"/>
          <w:szCs w:val="24"/>
        </w:rPr>
        <w:t xml:space="preserve">, </w:t>
      </w:r>
      <w:r w:rsidRPr="00B8008D">
        <w:rPr>
          <w:rFonts w:ascii="Times New Roman" w:hAnsi="Times New Roman" w:cs="Times New Roman"/>
          <w:sz w:val="10"/>
          <w:szCs w:val="10"/>
        </w:rPr>
        <w:t xml:space="preserve">(Jeffrey </w:t>
      </w:r>
      <w:proofErr w:type="spellStart"/>
      <w:r w:rsidRPr="00B8008D">
        <w:rPr>
          <w:rFonts w:ascii="Times New Roman" w:hAnsi="Times New Roman" w:cs="Times New Roman"/>
          <w:sz w:val="10"/>
          <w:szCs w:val="10"/>
        </w:rPr>
        <w:t>Reiman</w:t>
      </w:r>
      <w:proofErr w:type="spellEnd"/>
      <w:r w:rsidRPr="00B8008D">
        <w:rPr>
          <w:rFonts w:ascii="Times New Roman" w:hAnsi="Times New Roman" w:cs="Times New Roman"/>
          <w:sz w:val="10"/>
          <w:szCs w:val="10"/>
        </w:rPr>
        <w:t xml:space="preserve">. </w:t>
      </w:r>
      <w:proofErr w:type="gramStart"/>
      <w:r w:rsidRPr="00B8008D">
        <w:rPr>
          <w:rFonts w:ascii="Times New Roman" w:hAnsi="Times New Roman" w:cs="Times New Roman"/>
          <w:sz w:val="10"/>
          <w:szCs w:val="10"/>
        </w:rPr>
        <w:t>“A Radical Perspective on Crime.”</w:t>
      </w:r>
      <w:proofErr w:type="gramEnd"/>
      <w:r w:rsidRPr="00B8008D">
        <w:rPr>
          <w:rFonts w:ascii="Times New Roman" w:hAnsi="Times New Roman" w:cs="Times New Roman"/>
          <w:sz w:val="10"/>
          <w:szCs w:val="10"/>
        </w:rPr>
        <w:t xml:space="preserve"> Deviance: A Symbolic </w:t>
      </w:r>
      <w:proofErr w:type="spellStart"/>
      <w:r w:rsidRPr="00B8008D">
        <w:rPr>
          <w:rFonts w:ascii="Times New Roman" w:hAnsi="Times New Roman" w:cs="Times New Roman"/>
          <w:sz w:val="10"/>
          <w:szCs w:val="10"/>
        </w:rPr>
        <w:t>Interactionist</w:t>
      </w:r>
      <w:proofErr w:type="spellEnd"/>
      <w:r w:rsidRPr="00B8008D">
        <w:rPr>
          <w:rFonts w:ascii="Times New Roman" w:hAnsi="Times New Roman" w:cs="Times New Roman"/>
          <w:sz w:val="10"/>
          <w:szCs w:val="10"/>
        </w:rPr>
        <w:t xml:space="preserve"> Approach, ed. Nancy J. Herman. Lanham: </w:t>
      </w:r>
      <w:proofErr w:type="spellStart"/>
      <w:r w:rsidRPr="00B8008D">
        <w:rPr>
          <w:rFonts w:ascii="Times New Roman" w:hAnsi="Times New Roman" w:cs="Times New Roman"/>
          <w:sz w:val="10"/>
          <w:szCs w:val="10"/>
        </w:rPr>
        <w:t>Rowman</w:t>
      </w:r>
      <w:proofErr w:type="spellEnd"/>
      <w:r w:rsidRPr="00B8008D">
        <w:rPr>
          <w:rFonts w:ascii="Times New Roman" w:hAnsi="Times New Roman" w:cs="Times New Roman"/>
          <w:sz w:val="10"/>
          <w:szCs w:val="10"/>
        </w:rPr>
        <w:t xml:space="preserve"> and Littlefield Publishers, Inc. (1995), p. 100-101.)</w:t>
      </w:r>
    </w:p>
    <w:p w:rsidR="00B8008D" w:rsidRDefault="00B8008D">
      <w:pPr>
        <w:rPr>
          <w:rFonts w:ascii="Times New Roman" w:hAnsi="Times New Roman" w:cs="Times New Roman"/>
          <w:sz w:val="24"/>
          <w:szCs w:val="24"/>
        </w:rPr>
      </w:pPr>
    </w:p>
    <w:p w:rsidR="00246348" w:rsidRDefault="00246348" w:rsidP="00246348">
      <w:pPr>
        <w:ind w:left="720"/>
        <w:jc w:val="both"/>
        <w:rPr>
          <w:rFonts w:ascii="Times New Roman" w:hAnsi="Times New Roman" w:cs="Times New Roman"/>
          <w:sz w:val="24"/>
          <w:szCs w:val="24"/>
        </w:rPr>
      </w:pPr>
      <w:r w:rsidRPr="00246348">
        <w:rPr>
          <w:rFonts w:ascii="Times New Roman" w:hAnsi="Times New Roman" w:cs="Times New Roman"/>
          <w:sz w:val="10"/>
          <w:szCs w:val="10"/>
        </w:rPr>
        <w:t xml:space="preserve">Not only does this divert[s] our attention from the possible evils in our institutions, but [. </w:t>
      </w:r>
      <w:proofErr w:type="gramStart"/>
      <w:r w:rsidRPr="00246348">
        <w:rPr>
          <w:rFonts w:ascii="Times New Roman" w:hAnsi="Times New Roman" w:cs="Times New Roman"/>
          <w:sz w:val="10"/>
          <w:szCs w:val="10"/>
        </w:rPr>
        <w:t>I]t</w:t>
      </w:r>
      <w:proofErr w:type="gramEnd"/>
      <w:r w:rsidRPr="00246348">
        <w:rPr>
          <w:rFonts w:ascii="Times New Roman" w:hAnsi="Times New Roman" w:cs="Times New Roman"/>
          <w:sz w:val="10"/>
          <w:szCs w:val="10"/>
        </w:rPr>
        <w:t xml:space="preserve"> puts forth half the problem of justice as if it were the whole problem. To focus on individual guilt is to ask whether or not the individual citizen has fulfilled his obligation to his fellow citizens. It is to look away from the issue of whether his fellow citizens have fulfilled their obligations to him. To look only at individual responsibility is to look away from social responsibility.</w:t>
      </w:r>
      <w:r w:rsidRPr="00246348">
        <w:rPr>
          <w:rFonts w:ascii="Times New Roman" w:hAnsi="Times New Roman" w:cs="Times New Roman"/>
          <w:sz w:val="24"/>
          <w:szCs w:val="24"/>
        </w:rPr>
        <w:t xml:space="preserve"> </w:t>
      </w:r>
      <w:r w:rsidRPr="00246348">
        <w:rPr>
          <w:rFonts w:ascii="Times New Roman" w:hAnsi="Times New Roman" w:cs="Times New Roman"/>
          <w:b/>
          <w:sz w:val="24"/>
          <w:szCs w:val="24"/>
          <w:u w:val="single"/>
        </w:rPr>
        <w:t xml:space="preserve">To look only at individual criminality is </w:t>
      </w:r>
      <w:r w:rsidRPr="00246348">
        <w:rPr>
          <w:rFonts w:ascii="Times New Roman" w:hAnsi="Times New Roman" w:cs="Times New Roman"/>
          <w:sz w:val="10"/>
          <w:szCs w:val="10"/>
        </w:rPr>
        <w:t>to close one’s eyes to</w:t>
      </w:r>
      <w:r w:rsidRPr="00246348">
        <w:rPr>
          <w:rFonts w:ascii="Times New Roman" w:hAnsi="Times New Roman" w:cs="Times New Roman"/>
          <w:b/>
          <w:sz w:val="24"/>
          <w:szCs w:val="24"/>
          <w:u w:val="single"/>
        </w:rPr>
        <w:t xml:space="preserve"> social injustice </w:t>
      </w:r>
      <w:r w:rsidRPr="00246348">
        <w:rPr>
          <w:rFonts w:ascii="Times New Roman" w:hAnsi="Times New Roman" w:cs="Times New Roman"/>
          <w:sz w:val="10"/>
          <w:szCs w:val="10"/>
        </w:rPr>
        <w:t>and to close one’s ears to the question of whether</w:t>
      </w:r>
      <w:r w:rsidRPr="00246348">
        <w:rPr>
          <w:rFonts w:ascii="Times New Roman" w:hAnsi="Times New Roman" w:cs="Times New Roman"/>
          <w:b/>
          <w:sz w:val="24"/>
          <w:szCs w:val="24"/>
          <w:u w:val="single"/>
        </w:rPr>
        <w:t xml:space="preserve"> our social institutions have exploited or violated the individual.</w:t>
      </w:r>
      <w:r w:rsidRPr="00246348">
        <w:rPr>
          <w:rFonts w:ascii="Times New Roman" w:hAnsi="Times New Roman" w:cs="Times New Roman"/>
          <w:sz w:val="24"/>
          <w:szCs w:val="24"/>
        </w:rPr>
        <w:t xml:space="preserve"> </w:t>
      </w:r>
      <w:r w:rsidRPr="00246348">
        <w:rPr>
          <w:rFonts w:ascii="Times New Roman" w:hAnsi="Times New Roman" w:cs="Times New Roman"/>
          <w:sz w:val="10"/>
          <w:szCs w:val="10"/>
        </w:rPr>
        <w:t>Justice is a two-way street – but criminal justice is a one-way street. Individuals owe obligations to their fellow citizens because their fellows owe obligations to them. Criminal justice focuses on the first and looks away from the second. Thus, by focusing on individual responsibility for crime, the criminal justice system literally acquits the existing social order of any charge of injustice. This is an extremely important bit of ideological alchemy. It stems from the fact [that]</w:t>
      </w:r>
      <w:r w:rsidRPr="00246348">
        <w:rPr>
          <w:rFonts w:ascii="Times New Roman" w:hAnsi="Times New Roman" w:cs="Times New Roman"/>
          <w:sz w:val="24"/>
          <w:szCs w:val="24"/>
        </w:rPr>
        <w:t xml:space="preserve"> </w:t>
      </w:r>
      <w:r w:rsidRPr="00246348">
        <w:rPr>
          <w:rFonts w:ascii="Times New Roman" w:hAnsi="Times New Roman" w:cs="Times New Roman"/>
          <w:b/>
          <w:sz w:val="24"/>
          <w:szCs w:val="24"/>
          <w:u w:val="single"/>
        </w:rPr>
        <w:t>the same act can be criminal or not, unjust or just, depending on the conditions in which it takes place. Killing someone is ordinarily a crime. But if it is in self-defense or to stop a deadly crime, it is not</w:t>
      </w:r>
      <w:r w:rsidRPr="00246348">
        <w:rPr>
          <w:rFonts w:ascii="Times New Roman" w:hAnsi="Times New Roman" w:cs="Times New Roman"/>
          <w:b/>
          <w:sz w:val="24"/>
          <w:szCs w:val="24"/>
        </w:rPr>
        <w:t>.</w:t>
      </w:r>
      <w:r w:rsidRPr="00246348">
        <w:rPr>
          <w:rFonts w:ascii="Times New Roman" w:hAnsi="Times New Roman" w:cs="Times New Roman"/>
          <w:sz w:val="24"/>
          <w:szCs w:val="24"/>
        </w:rPr>
        <w:t xml:space="preserve"> </w:t>
      </w:r>
      <w:r w:rsidRPr="00246348">
        <w:rPr>
          <w:rFonts w:ascii="Times New Roman" w:hAnsi="Times New Roman" w:cs="Times New Roman"/>
          <w:sz w:val="10"/>
          <w:szCs w:val="10"/>
        </w:rPr>
        <w:t xml:space="preserve">Taking property by force is usually a crime. But of the taking is just retrieving what </w:t>
      </w:r>
      <w:proofErr w:type="spellStart"/>
      <w:r w:rsidRPr="00246348">
        <w:rPr>
          <w:rFonts w:ascii="Times New Roman" w:hAnsi="Times New Roman" w:cs="Times New Roman"/>
          <w:sz w:val="10"/>
          <w:szCs w:val="10"/>
        </w:rPr>
        <w:t>as</w:t>
      </w:r>
      <w:proofErr w:type="spellEnd"/>
      <w:r w:rsidRPr="00246348">
        <w:rPr>
          <w:rFonts w:ascii="Times New Roman" w:hAnsi="Times New Roman" w:cs="Times New Roman"/>
          <w:sz w:val="10"/>
          <w:szCs w:val="10"/>
        </w:rPr>
        <w:t xml:space="preserve"> been stolen, then no crime has been committed. Acts of violence are ordinarily crimes. But if the violence is provoked by the threat of violence or by oppressive conditions, then, like the Boston Tea Party, what might ordinarily be called criminal is celebrated as just. This means that when we call an act a crime we are also making an implicit judgment about the conditions in response to which it takes place. When we can an act a crime, we are saying an implicit judgment about the conditions in response to which it takes place. When we call an act a crime, we are saying that the conditions in which it occurs are not themselves criminal </w:t>
      </w:r>
      <w:r w:rsidRPr="00246348">
        <w:rPr>
          <w:rFonts w:ascii="Times New Roman" w:hAnsi="Times New Roman" w:cs="Times New Roman"/>
          <w:sz w:val="10"/>
          <w:szCs w:val="10"/>
        </w:rPr>
        <w:lastRenderedPageBreak/>
        <w:t>or deadly or oppressive or so unjust as to make an extreme response reasonable or justified, that is, to make such a response non-criminal. This means that</w:t>
      </w:r>
      <w:r w:rsidRPr="00246348">
        <w:rPr>
          <w:rFonts w:ascii="Times New Roman" w:hAnsi="Times New Roman" w:cs="Times New Roman"/>
          <w:b/>
          <w:sz w:val="10"/>
          <w:szCs w:val="10"/>
        </w:rPr>
        <w:t xml:space="preserve"> </w:t>
      </w:r>
      <w:r w:rsidRPr="00246348">
        <w:rPr>
          <w:rFonts w:ascii="Times New Roman" w:hAnsi="Times New Roman" w:cs="Times New Roman"/>
          <w:b/>
          <w:sz w:val="24"/>
          <w:szCs w:val="24"/>
          <w:u w:val="single"/>
        </w:rPr>
        <w:t>[thus] when the system holds an individual responsible for a crime, it is implicitly conveying the message that the social condition in which the crime occurred are not responsible for the crime</w:t>
      </w:r>
      <w:r w:rsidRPr="00246348">
        <w:rPr>
          <w:rFonts w:ascii="Times New Roman" w:hAnsi="Times New Roman" w:cs="Times New Roman"/>
          <w:b/>
          <w:sz w:val="24"/>
          <w:szCs w:val="24"/>
        </w:rPr>
        <w:t>,</w:t>
      </w:r>
      <w:r w:rsidRPr="00246348">
        <w:rPr>
          <w:rFonts w:ascii="Times New Roman" w:hAnsi="Times New Roman" w:cs="Times New Roman"/>
          <w:sz w:val="24"/>
          <w:szCs w:val="24"/>
        </w:rPr>
        <w:t xml:space="preserve"> </w:t>
      </w:r>
      <w:r w:rsidRPr="00246348">
        <w:rPr>
          <w:rFonts w:ascii="Times New Roman" w:hAnsi="Times New Roman" w:cs="Times New Roman"/>
          <w:sz w:val="10"/>
          <w:szCs w:val="10"/>
        </w:rPr>
        <w:t xml:space="preserve">that they are not so unjust as to make a violent response to them excusable. The criminal justice system conveys as much by what is does not do as by what it does. By holding the individual responsible, it literally acquits the society of criminality </w:t>
      </w:r>
      <w:r>
        <w:rPr>
          <w:rFonts w:ascii="Times New Roman" w:hAnsi="Times New Roman" w:cs="Times New Roman"/>
          <w:sz w:val="10"/>
          <w:szCs w:val="10"/>
        </w:rPr>
        <w:t>or injustice.</w:t>
      </w:r>
    </w:p>
    <w:p w:rsidR="00246348" w:rsidRDefault="00246348" w:rsidP="00246348">
      <w:pPr>
        <w:ind w:left="720"/>
        <w:jc w:val="both"/>
        <w:rPr>
          <w:rFonts w:ascii="Times New Roman" w:hAnsi="Times New Roman" w:cs="Times New Roman"/>
          <w:sz w:val="24"/>
          <w:szCs w:val="24"/>
        </w:rPr>
      </w:pPr>
    </w:p>
    <w:p w:rsidR="00904EEC" w:rsidRPr="002509AC" w:rsidRDefault="00246348" w:rsidP="00246348">
      <w:pPr>
        <w:jc w:val="both"/>
        <w:rPr>
          <w:rFonts w:ascii="Times New Roman" w:hAnsi="Times New Roman" w:cs="Times New Roman"/>
          <w:sz w:val="24"/>
          <w:szCs w:val="24"/>
        </w:rPr>
      </w:pPr>
      <w:r w:rsidRPr="002509AC">
        <w:rPr>
          <w:rFonts w:ascii="Times New Roman" w:hAnsi="Times New Roman" w:cs="Times New Roman"/>
          <w:sz w:val="24"/>
          <w:szCs w:val="24"/>
        </w:rPr>
        <w:t xml:space="preserve">Alternatives aren’t consistent with the comparative structure of the resolution since it offers 2 direct options to value over. </w:t>
      </w:r>
      <w:r w:rsidRPr="002509AC">
        <w:rPr>
          <w:rFonts w:ascii="Times New Roman" w:hAnsi="Times New Roman" w:cs="Times New Roman"/>
          <w:sz w:val="24"/>
          <w:szCs w:val="24"/>
        </w:rPr>
        <w:t xml:space="preserve">Net benefits function on impacts external to my standard, because the AC already </w:t>
      </w:r>
      <w:r w:rsidR="002509AC">
        <w:rPr>
          <w:rFonts w:ascii="Times New Roman" w:hAnsi="Times New Roman" w:cs="Times New Roman"/>
          <w:sz w:val="24"/>
          <w:szCs w:val="24"/>
        </w:rPr>
        <w:t>includes in discourse</w:t>
      </w:r>
      <w:r w:rsidRPr="002509AC">
        <w:rPr>
          <w:rFonts w:ascii="Times New Roman" w:hAnsi="Times New Roman" w:cs="Times New Roman"/>
          <w:sz w:val="24"/>
          <w:szCs w:val="24"/>
        </w:rPr>
        <w:t xml:space="preserve">, which makes their reasons for using the counterplan arbitrary whereas mine are consistent with the FW. </w:t>
      </w:r>
      <w:r w:rsidR="00904EEC" w:rsidRPr="002509AC">
        <w:rPr>
          <w:rFonts w:ascii="Times New Roman" w:hAnsi="Times New Roman" w:cs="Times New Roman"/>
          <w:sz w:val="10"/>
          <w:szCs w:val="10"/>
        </w:rPr>
        <w:br w:type="page"/>
      </w:r>
    </w:p>
    <w:p w:rsidR="009F28C4" w:rsidRDefault="00904EEC" w:rsidP="002A4B2A">
      <w:pPr>
        <w:rPr>
          <w:rFonts w:ascii="Times New Roman" w:hAnsi="Times New Roman" w:cs="Times New Roman"/>
          <w:sz w:val="24"/>
          <w:szCs w:val="24"/>
        </w:rPr>
      </w:pPr>
      <w:proofErr w:type="spellStart"/>
      <w:r>
        <w:rPr>
          <w:rFonts w:ascii="Times New Roman" w:hAnsi="Times New Roman" w:cs="Times New Roman"/>
          <w:sz w:val="24"/>
          <w:szCs w:val="24"/>
        </w:rPr>
        <w:lastRenderedPageBreak/>
        <w:t>Underview</w:t>
      </w:r>
      <w:proofErr w:type="spellEnd"/>
      <w:r>
        <w:rPr>
          <w:rFonts w:ascii="Times New Roman" w:hAnsi="Times New Roman" w:cs="Times New Roman"/>
          <w:sz w:val="24"/>
          <w:szCs w:val="24"/>
        </w:rPr>
        <w:t xml:space="preserve"> one is util.</w:t>
      </w:r>
    </w:p>
    <w:p w:rsidR="00904EEC" w:rsidRDefault="00904EEC" w:rsidP="002A4B2A">
      <w:pPr>
        <w:rPr>
          <w:rFonts w:ascii="Times New Roman" w:hAnsi="Times New Roman" w:cs="Times New Roman"/>
          <w:sz w:val="24"/>
          <w:szCs w:val="24"/>
        </w:rPr>
      </w:pPr>
    </w:p>
    <w:p w:rsidR="00904EEC" w:rsidRDefault="00904EEC" w:rsidP="002A4B2A">
      <w:pPr>
        <w:rPr>
          <w:rFonts w:ascii="Times New Roman" w:hAnsi="Times New Roman" w:cs="Times New Roman"/>
          <w:sz w:val="24"/>
          <w:szCs w:val="24"/>
        </w:rPr>
      </w:pPr>
      <w:r>
        <w:rPr>
          <w:rFonts w:ascii="Times New Roman" w:hAnsi="Times New Roman" w:cs="Times New Roman"/>
          <w:sz w:val="24"/>
          <w:szCs w:val="24"/>
        </w:rPr>
        <w:t>Rehab ends indefinite detention.</w:t>
      </w:r>
    </w:p>
    <w:p w:rsidR="00904EEC" w:rsidRDefault="00904EEC" w:rsidP="002A4B2A">
      <w:pPr>
        <w:rPr>
          <w:rFonts w:ascii="Times New Roman" w:hAnsi="Times New Roman" w:cs="Times New Roman"/>
          <w:sz w:val="24"/>
          <w:szCs w:val="24"/>
        </w:rPr>
      </w:pPr>
    </w:p>
    <w:p w:rsidR="00904EEC" w:rsidRDefault="00904EEC" w:rsidP="002A4B2A">
      <w:pPr>
        <w:rPr>
          <w:rFonts w:ascii="Times New Roman" w:hAnsi="Times New Roman" w:cs="Times New Roman"/>
          <w:sz w:val="24"/>
          <w:szCs w:val="24"/>
        </w:rPr>
      </w:pPr>
      <w:proofErr w:type="spellStart"/>
      <w:proofErr w:type="gramStart"/>
      <w:r w:rsidRPr="00904EEC">
        <w:rPr>
          <w:rFonts w:ascii="Times New Roman" w:hAnsi="Times New Roman" w:cs="Times New Roman"/>
          <w:b/>
          <w:sz w:val="24"/>
          <w:szCs w:val="24"/>
        </w:rPr>
        <w:t>Rabasa</w:t>
      </w:r>
      <w:proofErr w:type="spellEnd"/>
      <w:r w:rsidRPr="00904EEC">
        <w:rPr>
          <w:rFonts w:ascii="Times New Roman" w:hAnsi="Times New Roman" w:cs="Times New Roman"/>
          <w:b/>
          <w:sz w:val="24"/>
          <w:szCs w:val="24"/>
        </w:rPr>
        <w:t xml:space="preserve"> 10</w:t>
      </w:r>
      <w:r>
        <w:rPr>
          <w:rFonts w:ascii="Times New Roman" w:hAnsi="Times New Roman" w:cs="Times New Roman"/>
          <w:sz w:val="24"/>
          <w:szCs w:val="24"/>
        </w:rPr>
        <w:t xml:space="preserve">, </w:t>
      </w:r>
      <w:r w:rsidRPr="00904EEC">
        <w:rPr>
          <w:rFonts w:ascii="Times New Roman" w:hAnsi="Times New Roman" w:cs="Times New Roman"/>
          <w:sz w:val="10"/>
          <w:szCs w:val="10"/>
        </w:rPr>
        <w:t xml:space="preserve">(Angel </w:t>
      </w:r>
      <w:proofErr w:type="spellStart"/>
      <w:r w:rsidRPr="00904EEC">
        <w:rPr>
          <w:rFonts w:ascii="Times New Roman" w:hAnsi="Times New Roman" w:cs="Times New Roman"/>
          <w:sz w:val="10"/>
          <w:szCs w:val="10"/>
        </w:rPr>
        <w:t>Rabasa</w:t>
      </w:r>
      <w:proofErr w:type="spellEnd"/>
      <w:r w:rsidRPr="00904EEC">
        <w:rPr>
          <w:rFonts w:ascii="Times New Roman" w:hAnsi="Times New Roman" w:cs="Times New Roman"/>
          <w:sz w:val="10"/>
          <w:szCs w:val="10"/>
        </w:rPr>
        <w:t xml:space="preserve">, Stacie L. </w:t>
      </w:r>
      <w:proofErr w:type="spellStart"/>
      <w:r w:rsidRPr="00904EEC">
        <w:rPr>
          <w:rFonts w:ascii="Times New Roman" w:hAnsi="Times New Roman" w:cs="Times New Roman"/>
          <w:sz w:val="10"/>
          <w:szCs w:val="10"/>
        </w:rPr>
        <w:t>Pettyjohn</w:t>
      </w:r>
      <w:proofErr w:type="spellEnd"/>
      <w:r w:rsidRPr="00904EEC">
        <w:rPr>
          <w:rFonts w:ascii="Times New Roman" w:hAnsi="Times New Roman" w:cs="Times New Roman"/>
          <w:sz w:val="10"/>
          <w:szCs w:val="10"/>
        </w:rPr>
        <w:t xml:space="preserve">, Jeremy J. </w:t>
      </w:r>
      <w:proofErr w:type="spellStart"/>
      <w:r w:rsidRPr="00904EEC">
        <w:rPr>
          <w:rFonts w:ascii="Times New Roman" w:hAnsi="Times New Roman" w:cs="Times New Roman"/>
          <w:sz w:val="10"/>
          <w:szCs w:val="10"/>
        </w:rPr>
        <w:t>Ghez</w:t>
      </w:r>
      <w:proofErr w:type="spellEnd"/>
      <w:r w:rsidRPr="00904EEC">
        <w:rPr>
          <w:rFonts w:ascii="Times New Roman" w:hAnsi="Times New Roman" w:cs="Times New Roman"/>
          <w:sz w:val="10"/>
          <w:szCs w:val="10"/>
        </w:rPr>
        <w:t xml:space="preserve">, Christopher </w:t>
      </w:r>
      <w:proofErr w:type="spellStart"/>
      <w:r w:rsidRPr="00904EEC">
        <w:rPr>
          <w:rFonts w:ascii="Times New Roman" w:hAnsi="Times New Roman" w:cs="Times New Roman"/>
          <w:sz w:val="10"/>
          <w:szCs w:val="10"/>
        </w:rPr>
        <w:t>Boucek</w:t>
      </w:r>
      <w:proofErr w:type="spellEnd"/>
      <w:r w:rsidRPr="00904EEC">
        <w:rPr>
          <w:rFonts w:ascii="Times New Roman" w:hAnsi="Times New Roman" w:cs="Times New Roman"/>
          <w:sz w:val="10"/>
          <w:szCs w:val="10"/>
        </w:rPr>
        <w:t xml:space="preserve">, </w:t>
      </w:r>
      <w:proofErr w:type="spellStart"/>
      <w:r w:rsidRPr="00904EEC">
        <w:rPr>
          <w:rFonts w:ascii="Times New Roman" w:hAnsi="Times New Roman" w:cs="Times New Roman"/>
          <w:sz w:val="10"/>
          <w:szCs w:val="10"/>
        </w:rPr>
        <w:t>Deradicalizing</w:t>
      </w:r>
      <w:proofErr w:type="spellEnd"/>
      <w:r w:rsidRPr="00904EEC">
        <w:rPr>
          <w:rFonts w:ascii="Times New Roman" w:hAnsi="Times New Roman" w:cs="Times New Roman"/>
          <w:sz w:val="10"/>
          <w:szCs w:val="10"/>
        </w:rPr>
        <w:t xml:space="preserve"> Islamist Extremists.</w:t>
      </w:r>
      <w:proofErr w:type="gramEnd"/>
      <w:r w:rsidRPr="00904EEC">
        <w:rPr>
          <w:rFonts w:ascii="Times New Roman" w:hAnsi="Times New Roman" w:cs="Times New Roman"/>
          <w:sz w:val="10"/>
          <w:szCs w:val="10"/>
        </w:rPr>
        <w:t xml:space="preserve"> RAND Corporation, NATIONAL SECURITY RESEARCH DIVISION, 2010. PG. 75-76)</w:t>
      </w:r>
    </w:p>
    <w:p w:rsidR="00904EEC" w:rsidRDefault="00904EEC" w:rsidP="002A4B2A">
      <w:pPr>
        <w:rPr>
          <w:rFonts w:ascii="Times New Roman" w:hAnsi="Times New Roman" w:cs="Times New Roman"/>
          <w:sz w:val="24"/>
          <w:szCs w:val="24"/>
        </w:rPr>
      </w:pPr>
    </w:p>
    <w:p w:rsidR="00904EEC" w:rsidRPr="00904EEC" w:rsidRDefault="00904EEC" w:rsidP="00904EEC">
      <w:pPr>
        <w:ind w:left="720"/>
        <w:jc w:val="both"/>
        <w:rPr>
          <w:rFonts w:ascii="Times New Roman" w:hAnsi="Times New Roman" w:cs="Times New Roman"/>
          <w:sz w:val="24"/>
          <w:szCs w:val="24"/>
        </w:rPr>
      </w:pPr>
      <w:r w:rsidRPr="00904EEC">
        <w:rPr>
          <w:rFonts w:ascii="Times New Roman" w:hAnsi="Times New Roman" w:cs="Times New Roman"/>
          <w:sz w:val="10"/>
          <w:szCs w:val="10"/>
        </w:rPr>
        <w:t xml:space="preserve">Radical Islamism has been an enduring problem for many nations, but it became a prominent international priority only after the 9/11 attacks. Counterterrorism campaigns in many theaters around the world have produced a mounting number of incarcerated Islamist extremists. </w:t>
      </w:r>
      <w:proofErr w:type="spellStart"/>
      <w:proofErr w:type="gramStart"/>
      <w:r w:rsidRPr="00904EEC">
        <w:rPr>
          <w:rFonts w:ascii="Times New Roman" w:hAnsi="Times New Roman" w:cs="Times New Roman"/>
          <w:sz w:val="10"/>
          <w:szCs w:val="10"/>
        </w:rPr>
        <w:t>hese</w:t>
      </w:r>
      <w:proofErr w:type="spellEnd"/>
      <w:proofErr w:type="gramEnd"/>
      <w:r w:rsidRPr="00904EEC">
        <w:rPr>
          <w:rFonts w:ascii="Times New Roman" w:hAnsi="Times New Roman" w:cs="Times New Roman"/>
          <w:sz w:val="10"/>
          <w:szCs w:val="10"/>
        </w:rPr>
        <w:t xml:space="preserve"> detainees present a dual problem for the nations holding them. First,</w:t>
      </w:r>
      <w:r w:rsidRPr="00904EEC">
        <w:rPr>
          <w:rFonts w:ascii="Times New Roman" w:hAnsi="Times New Roman" w:cs="Times New Roman"/>
          <w:sz w:val="24"/>
          <w:szCs w:val="24"/>
        </w:rPr>
        <w:t xml:space="preserve"> </w:t>
      </w:r>
      <w:r w:rsidRPr="00904EEC">
        <w:rPr>
          <w:rFonts w:ascii="Times New Roman" w:hAnsi="Times New Roman" w:cs="Times New Roman"/>
          <w:b/>
          <w:sz w:val="24"/>
          <w:szCs w:val="24"/>
          <w:u w:val="single"/>
        </w:rPr>
        <w:t>most states do not want</w:t>
      </w:r>
      <w:r w:rsidRPr="00904EEC">
        <w:rPr>
          <w:rFonts w:ascii="Times New Roman" w:hAnsi="Times New Roman" w:cs="Times New Roman"/>
          <w:sz w:val="24"/>
          <w:szCs w:val="24"/>
        </w:rPr>
        <w:t xml:space="preserve"> </w:t>
      </w:r>
      <w:r w:rsidRPr="00904EEC">
        <w:rPr>
          <w:rFonts w:ascii="Times New Roman" w:hAnsi="Times New Roman" w:cs="Times New Roman"/>
          <w:sz w:val="10"/>
          <w:szCs w:val="10"/>
        </w:rPr>
        <w:t>to hold the growing numbers of</w:t>
      </w:r>
      <w:r w:rsidRPr="00904EEC">
        <w:rPr>
          <w:rFonts w:ascii="Times New Roman" w:hAnsi="Times New Roman" w:cs="Times New Roman"/>
          <w:sz w:val="24"/>
          <w:szCs w:val="24"/>
        </w:rPr>
        <w:t xml:space="preserve"> </w:t>
      </w:r>
      <w:r w:rsidRPr="00904EEC">
        <w:rPr>
          <w:rFonts w:ascii="Times New Roman" w:hAnsi="Times New Roman" w:cs="Times New Roman"/>
          <w:b/>
          <w:sz w:val="24"/>
          <w:szCs w:val="24"/>
          <w:u w:val="single"/>
        </w:rPr>
        <w:t>extremists in their prisons indefinitely</w:t>
      </w:r>
      <w:r w:rsidRPr="00904EEC">
        <w:rPr>
          <w:rFonts w:ascii="Times New Roman" w:hAnsi="Times New Roman" w:cs="Times New Roman"/>
          <w:sz w:val="10"/>
          <w:szCs w:val="10"/>
        </w:rPr>
        <w:t>, and, in many cases, they lack the resources to do so.</w:t>
      </w:r>
      <w:r w:rsidRPr="00904EEC">
        <w:rPr>
          <w:rFonts w:ascii="Times New Roman" w:hAnsi="Times New Roman" w:cs="Times New Roman"/>
          <w:sz w:val="24"/>
          <w:szCs w:val="24"/>
        </w:rPr>
        <w:t xml:space="preserve"> </w:t>
      </w:r>
      <w:r w:rsidRPr="00904EEC">
        <w:rPr>
          <w:rFonts w:ascii="Times New Roman" w:hAnsi="Times New Roman" w:cs="Times New Roman"/>
          <w:b/>
          <w:sz w:val="24"/>
          <w:szCs w:val="24"/>
          <w:u w:val="single"/>
        </w:rPr>
        <w:t>They have</w:t>
      </w:r>
      <w:r w:rsidRPr="00904EEC">
        <w:rPr>
          <w:rFonts w:ascii="Times New Roman" w:hAnsi="Times New Roman" w:cs="Times New Roman"/>
          <w:sz w:val="24"/>
          <w:szCs w:val="24"/>
        </w:rPr>
        <w:t xml:space="preserve"> </w:t>
      </w:r>
      <w:r w:rsidRPr="00904EEC">
        <w:rPr>
          <w:rFonts w:ascii="Times New Roman" w:hAnsi="Times New Roman" w:cs="Times New Roman"/>
          <w:sz w:val="10"/>
          <w:szCs w:val="10"/>
        </w:rPr>
        <w:t>therefore</w:t>
      </w:r>
      <w:r w:rsidRPr="00904EEC">
        <w:rPr>
          <w:rFonts w:ascii="Times New Roman" w:hAnsi="Times New Roman" w:cs="Times New Roman"/>
          <w:sz w:val="24"/>
          <w:szCs w:val="24"/>
        </w:rPr>
        <w:t xml:space="preserve"> </w:t>
      </w:r>
      <w:r w:rsidRPr="00904EEC">
        <w:rPr>
          <w:rFonts w:ascii="Times New Roman" w:hAnsi="Times New Roman" w:cs="Times New Roman"/>
          <w:b/>
          <w:sz w:val="24"/>
          <w:szCs w:val="24"/>
          <w:u w:val="single"/>
        </w:rPr>
        <w:t>searched for a way to rehabilitate these prisoners so that they can be released without posing a threat to society.</w:t>
      </w:r>
      <w:r w:rsidRPr="00904EEC">
        <w:rPr>
          <w:rFonts w:ascii="Times New Roman" w:hAnsi="Times New Roman" w:cs="Times New Roman"/>
          <w:sz w:val="24"/>
          <w:szCs w:val="24"/>
        </w:rPr>
        <w:t xml:space="preserve"> </w:t>
      </w:r>
      <w:r w:rsidRPr="00904EEC">
        <w:rPr>
          <w:rFonts w:ascii="Times New Roman" w:hAnsi="Times New Roman" w:cs="Times New Roman"/>
          <w:sz w:val="10"/>
          <w:szCs w:val="10"/>
        </w:rPr>
        <w:t xml:space="preserve">Second, many states have recognized that prisons are often incubators of radicalization, and in an </w:t>
      </w:r>
      <w:proofErr w:type="spellStart"/>
      <w:r w:rsidRPr="00904EEC">
        <w:rPr>
          <w:rFonts w:ascii="Times New Roman" w:hAnsi="Times New Roman" w:cs="Times New Roman"/>
          <w:sz w:val="10"/>
          <w:szCs w:val="10"/>
        </w:rPr>
        <w:t>efort</w:t>
      </w:r>
      <w:proofErr w:type="spellEnd"/>
      <w:r w:rsidRPr="00904EEC">
        <w:rPr>
          <w:rFonts w:ascii="Times New Roman" w:hAnsi="Times New Roman" w:cs="Times New Roman"/>
          <w:sz w:val="10"/>
          <w:szCs w:val="10"/>
        </w:rPr>
        <w:t xml:space="preserve"> to stymie this </w:t>
      </w:r>
      <w:proofErr w:type="gramStart"/>
      <w:r w:rsidRPr="00904EEC">
        <w:rPr>
          <w:rFonts w:ascii="Times New Roman" w:hAnsi="Times New Roman" w:cs="Times New Roman"/>
          <w:sz w:val="10"/>
          <w:szCs w:val="10"/>
        </w:rPr>
        <w:t>process,</w:t>
      </w:r>
      <w:proofErr w:type="gramEnd"/>
      <w:r w:rsidRPr="00904EEC">
        <w:rPr>
          <w:rFonts w:ascii="Times New Roman" w:hAnsi="Times New Roman" w:cs="Times New Roman"/>
          <w:sz w:val="10"/>
          <w:szCs w:val="10"/>
        </w:rPr>
        <w:t xml:space="preserve"> they have sought to tackle radicalization in their penitentiaries by reforming extremist detainees. 8 To resolve the problems of </w:t>
      </w:r>
      <w:proofErr w:type="spellStart"/>
      <w:r w:rsidRPr="00904EEC">
        <w:rPr>
          <w:rFonts w:ascii="Times New Roman" w:hAnsi="Times New Roman" w:cs="Times New Roman"/>
          <w:sz w:val="10"/>
          <w:szCs w:val="10"/>
        </w:rPr>
        <w:t>indeinite</w:t>
      </w:r>
      <w:proofErr w:type="spellEnd"/>
      <w:r w:rsidRPr="00904EEC">
        <w:rPr>
          <w:rFonts w:ascii="Times New Roman" w:hAnsi="Times New Roman" w:cs="Times New Roman"/>
          <w:sz w:val="10"/>
          <w:szCs w:val="10"/>
        </w:rPr>
        <w:t xml:space="preserve"> detention and radicalization, a number of states created programs to reform captured extremists.</w:t>
      </w:r>
      <w:r w:rsidRPr="00904EEC">
        <w:rPr>
          <w:rFonts w:ascii="Times New Roman" w:hAnsi="Times New Roman" w:cs="Times New Roman"/>
          <w:sz w:val="24"/>
          <w:szCs w:val="24"/>
        </w:rPr>
        <w:t xml:space="preserve"> </w:t>
      </w:r>
      <w:r w:rsidRPr="00904EEC">
        <w:rPr>
          <w:rFonts w:ascii="Times New Roman" w:hAnsi="Times New Roman" w:cs="Times New Roman"/>
          <w:b/>
          <w:sz w:val="24"/>
          <w:szCs w:val="24"/>
          <w:u w:val="single"/>
        </w:rPr>
        <w:t>In the Middle East and Southeast Asia, these programs were</w:t>
      </w:r>
      <w:r w:rsidRPr="00904EEC">
        <w:rPr>
          <w:rFonts w:ascii="Times New Roman" w:hAnsi="Times New Roman" w:cs="Times New Roman"/>
          <w:sz w:val="24"/>
          <w:szCs w:val="24"/>
        </w:rPr>
        <w:t xml:space="preserve"> </w:t>
      </w:r>
      <w:r w:rsidRPr="00904EEC">
        <w:rPr>
          <w:rFonts w:ascii="Times New Roman" w:hAnsi="Times New Roman" w:cs="Times New Roman"/>
          <w:sz w:val="10"/>
          <w:szCs w:val="10"/>
        </w:rPr>
        <w:t>typically</w:t>
      </w:r>
      <w:r w:rsidRPr="00904EEC">
        <w:rPr>
          <w:rFonts w:ascii="Times New Roman" w:hAnsi="Times New Roman" w:cs="Times New Roman"/>
          <w:sz w:val="24"/>
          <w:szCs w:val="24"/>
        </w:rPr>
        <w:t xml:space="preserve"> </w:t>
      </w:r>
      <w:r w:rsidRPr="00904EEC">
        <w:rPr>
          <w:rFonts w:ascii="Times New Roman" w:hAnsi="Times New Roman" w:cs="Times New Roman"/>
          <w:b/>
          <w:sz w:val="24"/>
          <w:szCs w:val="24"/>
          <w:u w:val="single"/>
        </w:rPr>
        <w:t>premised on the notion that the extremists had been</w:t>
      </w:r>
      <w:r w:rsidRPr="00904EEC">
        <w:rPr>
          <w:rFonts w:ascii="Times New Roman" w:hAnsi="Times New Roman" w:cs="Times New Roman"/>
          <w:sz w:val="24"/>
          <w:szCs w:val="24"/>
        </w:rPr>
        <w:t xml:space="preserve"> </w:t>
      </w:r>
      <w:r w:rsidRPr="00904EEC">
        <w:rPr>
          <w:rFonts w:ascii="Times New Roman" w:hAnsi="Times New Roman" w:cs="Times New Roman"/>
          <w:sz w:val="10"/>
          <w:szCs w:val="10"/>
        </w:rPr>
        <w:t>misled into</w:t>
      </w:r>
      <w:r w:rsidRPr="00904EEC">
        <w:rPr>
          <w:rFonts w:ascii="Times New Roman" w:hAnsi="Times New Roman" w:cs="Times New Roman"/>
          <w:sz w:val="24"/>
          <w:szCs w:val="24"/>
        </w:rPr>
        <w:t xml:space="preserve"> </w:t>
      </w:r>
      <w:r w:rsidRPr="00904EEC">
        <w:rPr>
          <w:rFonts w:ascii="Times New Roman" w:hAnsi="Times New Roman" w:cs="Times New Roman"/>
          <w:b/>
          <w:sz w:val="24"/>
          <w:szCs w:val="24"/>
          <w:u w:val="single"/>
        </w:rPr>
        <w:t>following an incorrect interpretation of Islam;</w:t>
      </w:r>
      <w:r w:rsidRPr="00904EEC">
        <w:rPr>
          <w:rFonts w:ascii="Times New Roman" w:hAnsi="Times New Roman" w:cs="Times New Roman"/>
          <w:sz w:val="24"/>
          <w:szCs w:val="24"/>
        </w:rPr>
        <w:t xml:space="preserve"> </w:t>
      </w:r>
      <w:r w:rsidRPr="00904EEC">
        <w:rPr>
          <w:rFonts w:ascii="Times New Roman" w:hAnsi="Times New Roman" w:cs="Times New Roman"/>
          <w:sz w:val="10"/>
          <w:szCs w:val="10"/>
        </w:rPr>
        <w:t>therefore,</w:t>
      </w:r>
      <w:r w:rsidRPr="00904EEC">
        <w:rPr>
          <w:rFonts w:ascii="Times New Roman" w:hAnsi="Times New Roman" w:cs="Times New Roman"/>
          <w:sz w:val="24"/>
          <w:szCs w:val="24"/>
        </w:rPr>
        <w:t xml:space="preserve"> </w:t>
      </w:r>
      <w:r w:rsidRPr="00904EEC">
        <w:rPr>
          <w:rFonts w:ascii="Times New Roman" w:hAnsi="Times New Roman" w:cs="Times New Roman"/>
          <w:b/>
          <w:sz w:val="24"/>
          <w:szCs w:val="24"/>
          <w:u w:val="single"/>
        </w:rPr>
        <w:t>the prison-based programs sought to reeducate detainees.</w:t>
      </w:r>
      <w:r w:rsidRPr="00904EEC">
        <w:rPr>
          <w:rFonts w:ascii="Times New Roman" w:hAnsi="Times New Roman" w:cs="Times New Roman"/>
          <w:sz w:val="24"/>
          <w:szCs w:val="24"/>
        </w:rPr>
        <w:t xml:space="preserve"> </w:t>
      </w:r>
      <w:r w:rsidRPr="00904EEC">
        <w:rPr>
          <w:rFonts w:ascii="Times New Roman" w:hAnsi="Times New Roman" w:cs="Times New Roman"/>
          <w:sz w:val="10"/>
          <w:szCs w:val="10"/>
        </w:rPr>
        <w:t>The militants’ worldview was discussed and refuted through a religious dialogue, usually conducted by mainstream clerics. In addition to the theological discussions, some of these programs aimed to assist the ex-militants in reintegrating into society.</w:t>
      </w:r>
    </w:p>
    <w:p w:rsidR="00904EEC" w:rsidRDefault="00904EEC" w:rsidP="002A4B2A">
      <w:pPr>
        <w:rPr>
          <w:rFonts w:ascii="Times New Roman" w:hAnsi="Times New Roman" w:cs="Times New Roman"/>
          <w:sz w:val="24"/>
          <w:szCs w:val="24"/>
        </w:rPr>
      </w:pPr>
    </w:p>
    <w:p w:rsidR="00904EEC" w:rsidRDefault="00904EEC" w:rsidP="002A4B2A">
      <w:pPr>
        <w:rPr>
          <w:rFonts w:ascii="Times New Roman" w:hAnsi="Times New Roman" w:cs="Times New Roman"/>
          <w:sz w:val="24"/>
          <w:szCs w:val="24"/>
        </w:rPr>
      </w:pPr>
      <w:r>
        <w:rPr>
          <w:rFonts w:ascii="Times New Roman" w:hAnsi="Times New Roman" w:cs="Times New Roman"/>
          <w:sz w:val="24"/>
          <w:szCs w:val="24"/>
        </w:rPr>
        <w:t>Indefinite detention increases terrorism.</w:t>
      </w:r>
    </w:p>
    <w:p w:rsidR="00904EEC" w:rsidRDefault="00904EEC" w:rsidP="002A4B2A">
      <w:pPr>
        <w:rPr>
          <w:rFonts w:ascii="Times New Roman" w:hAnsi="Times New Roman" w:cs="Times New Roman"/>
          <w:sz w:val="24"/>
          <w:szCs w:val="24"/>
        </w:rPr>
      </w:pPr>
    </w:p>
    <w:p w:rsidR="00904EEC" w:rsidRDefault="00904EEC" w:rsidP="002A4B2A">
      <w:pPr>
        <w:rPr>
          <w:rFonts w:ascii="Times New Roman" w:hAnsi="Times New Roman" w:cs="Times New Roman"/>
          <w:sz w:val="24"/>
          <w:szCs w:val="24"/>
        </w:rPr>
      </w:pPr>
      <w:r w:rsidRPr="00904EEC">
        <w:rPr>
          <w:rFonts w:ascii="Times New Roman" w:hAnsi="Times New Roman" w:cs="Times New Roman"/>
          <w:b/>
          <w:sz w:val="24"/>
          <w:szCs w:val="24"/>
        </w:rPr>
        <w:t>Roth 08</w:t>
      </w:r>
      <w:r>
        <w:rPr>
          <w:rFonts w:ascii="Times New Roman" w:hAnsi="Times New Roman" w:cs="Times New Roman"/>
          <w:sz w:val="24"/>
          <w:szCs w:val="24"/>
        </w:rPr>
        <w:t xml:space="preserve">, </w:t>
      </w:r>
      <w:r w:rsidRPr="00904EEC">
        <w:rPr>
          <w:rFonts w:ascii="Times New Roman" w:hAnsi="Times New Roman" w:cs="Times New Roman"/>
          <w:sz w:val="10"/>
          <w:szCs w:val="10"/>
        </w:rPr>
        <w:t xml:space="preserve">(Kenneth, Executive Director of Human Rights Watch, May/June 2008, “After Guantanamo: The Case </w:t>
      </w:r>
      <w:proofErr w:type="gramStart"/>
      <w:r w:rsidRPr="00904EEC">
        <w:rPr>
          <w:rFonts w:ascii="Times New Roman" w:hAnsi="Times New Roman" w:cs="Times New Roman"/>
          <w:sz w:val="10"/>
          <w:szCs w:val="10"/>
        </w:rPr>
        <w:t>Against</w:t>
      </w:r>
      <w:proofErr w:type="gramEnd"/>
      <w:r w:rsidRPr="00904EEC">
        <w:rPr>
          <w:rFonts w:ascii="Times New Roman" w:hAnsi="Times New Roman" w:cs="Times New Roman"/>
          <w:sz w:val="10"/>
          <w:szCs w:val="10"/>
        </w:rPr>
        <w:t xml:space="preserve"> Preventive Detention.” Foreign Affairs)</w:t>
      </w:r>
    </w:p>
    <w:p w:rsidR="00904EEC" w:rsidRDefault="00904EEC" w:rsidP="002A4B2A">
      <w:pPr>
        <w:rPr>
          <w:rFonts w:ascii="Times New Roman" w:hAnsi="Times New Roman" w:cs="Times New Roman"/>
          <w:sz w:val="24"/>
          <w:szCs w:val="24"/>
        </w:rPr>
      </w:pPr>
    </w:p>
    <w:p w:rsidR="00904EEC" w:rsidRPr="00904EEC" w:rsidRDefault="00904EEC" w:rsidP="00904EEC">
      <w:pPr>
        <w:ind w:left="720"/>
        <w:jc w:val="both"/>
        <w:rPr>
          <w:rFonts w:ascii="Times New Roman" w:hAnsi="Times New Roman" w:cs="Times New Roman"/>
          <w:sz w:val="24"/>
          <w:szCs w:val="24"/>
        </w:rPr>
      </w:pPr>
      <w:r w:rsidRPr="00904EEC">
        <w:rPr>
          <w:rFonts w:ascii="Times New Roman" w:hAnsi="Times New Roman" w:cs="Times New Roman"/>
          <w:sz w:val="10"/>
          <w:szCs w:val="10"/>
        </w:rPr>
        <w:t>Preventive</w:t>
      </w:r>
      <w:r w:rsidRPr="00904EEC">
        <w:rPr>
          <w:rFonts w:ascii="Times New Roman" w:hAnsi="Times New Roman" w:cs="Times New Roman"/>
          <w:sz w:val="24"/>
          <w:szCs w:val="24"/>
        </w:rPr>
        <w:t xml:space="preserve"> </w:t>
      </w:r>
      <w:r w:rsidRPr="00904EEC">
        <w:rPr>
          <w:rFonts w:ascii="Times New Roman" w:hAnsi="Times New Roman" w:cs="Times New Roman"/>
          <w:b/>
          <w:sz w:val="24"/>
          <w:szCs w:val="24"/>
          <w:u w:val="single"/>
        </w:rPr>
        <w:t>detention</w:t>
      </w:r>
      <w:r w:rsidRPr="00904EEC">
        <w:rPr>
          <w:rFonts w:ascii="Times New Roman" w:hAnsi="Times New Roman" w:cs="Times New Roman"/>
          <w:sz w:val="24"/>
          <w:szCs w:val="24"/>
        </w:rPr>
        <w:t xml:space="preserve"> </w:t>
      </w:r>
      <w:r w:rsidRPr="00904EEC">
        <w:rPr>
          <w:rFonts w:ascii="Times New Roman" w:hAnsi="Times New Roman" w:cs="Times New Roman"/>
          <w:sz w:val="10"/>
          <w:szCs w:val="10"/>
        </w:rPr>
        <w:t>also</w:t>
      </w:r>
      <w:r w:rsidRPr="00904EEC">
        <w:rPr>
          <w:rFonts w:ascii="Times New Roman" w:hAnsi="Times New Roman" w:cs="Times New Roman"/>
          <w:sz w:val="24"/>
          <w:szCs w:val="24"/>
        </w:rPr>
        <w:t xml:space="preserve"> </w:t>
      </w:r>
      <w:r w:rsidRPr="00904EEC">
        <w:rPr>
          <w:rFonts w:ascii="Times New Roman" w:hAnsi="Times New Roman" w:cs="Times New Roman"/>
          <w:b/>
          <w:sz w:val="24"/>
          <w:szCs w:val="24"/>
          <w:u w:val="single"/>
        </w:rPr>
        <w:t xml:space="preserve">discourages citizens from cooperating with </w:t>
      </w:r>
      <w:r w:rsidRPr="00904EEC">
        <w:rPr>
          <w:rFonts w:ascii="Times New Roman" w:hAnsi="Times New Roman" w:cs="Times New Roman"/>
          <w:sz w:val="10"/>
          <w:szCs w:val="10"/>
        </w:rPr>
        <w:t>counterterrorist</w:t>
      </w:r>
      <w:r w:rsidRPr="00904EEC">
        <w:rPr>
          <w:rFonts w:ascii="Times New Roman" w:hAnsi="Times New Roman" w:cs="Times New Roman"/>
          <w:b/>
          <w:sz w:val="24"/>
          <w:szCs w:val="24"/>
          <w:u w:val="single"/>
        </w:rPr>
        <w:t xml:space="preserve"> investigations, a crucial factor in uncovering terrorist plots.</w:t>
      </w:r>
      <w:r w:rsidRPr="00904EEC">
        <w:rPr>
          <w:rFonts w:ascii="Times New Roman" w:hAnsi="Times New Roman" w:cs="Times New Roman"/>
          <w:sz w:val="24"/>
          <w:szCs w:val="24"/>
        </w:rPr>
        <w:t xml:space="preserve"> </w:t>
      </w:r>
      <w:r w:rsidRPr="00904EEC">
        <w:rPr>
          <w:rFonts w:ascii="Times New Roman" w:hAnsi="Times New Roman" w:cs="Times New Roman"/>
          <w:sz w:val="10"/>
          <w:szCs w:val="10"/>
        </w:rPr>
        <w:t>Counterterrorism experts report that information gleaned from interrogating detainees is far less important than</w:t>
      </w:r>
      <w:r w:rsidRPr="00904EEC">
        <w:rPr>
          <w:rFonts w:ascii="Times New Roman" w:hAnsi="Times New Roman" w:cs="Times New Roman"/>
          <w:sz w:val="24"/>
          <w:szCs w:val="24"/>
        </w:rPr>
        <w:t xml:space="preserve"> </w:t>
      </w:r>
      <w:r w:rsidRPr="00904EEC">
        <w:rPr>
          <w:rFonts w:ascii="Times New Roman" w:hAnsi="Times New Roman" w:cs="Times New Roman"/>
          <w:b/>
          <w:sz w:val="24"/>
          <w:szCs w:val="24"/>
          <w:u w:val="single"/>
        </w:rPr>
        <w:t>info</w:t>
      </w:r>
      <w:r w:rsidRPr="00904EEC">
        <w:rPr>
          <w:rFonts w:ascii="Times New Roman" w:hAnsi="Times New Roman" w:cs="Times New Roman"/>
          <w:sz w:val="10"/>
          <w:szCs w:val="10"/>
        </w:rPr>
        <w:t>rmation</w:t>
      </w:r>
      <w:r w:rsidRPr="00904EEC">
        <w:rPr>
          <w:rFonts w:ascii="Times New Roman" w:hAnsi="Times New Roman" w:cs="Times New Roman"/>
          <w:sz w:val="24"/>
          <w:szCs w:val="24"/>
        </w:rPr>
        <w:t xml:space="preserve"> </w:t>
      </w:r>
      <w:r w:rsidRPr="00904EEC">
        <w:rPr>
          <w:rFonts w:ascii="Times New Roman" w:hAnsi="Times New Roman" w:cs="Times New Roman"/>
          <w:b/>
          <w:sz w:val="24"/>
          <w:szCs w:val="24"/>
          <w:u w:val="single"/>
        </w:rPr>
        <w:t>delivered by members of the</w:t>
      </w:r>
      <w:r w:rsidRPr="00904EEC">
        <w:rPr>
          <w:rFonts w:ascii="Times New Roman" w:hAnsi="Times New Roman" w:cs="Times New Roman"/>
          <w:sz w:val="24"/>
          <w:szCs w:val="24"/>
        </w:rPr>
        <w:t xml:space="preserve"> </w:t>
      </w:r>
      <w:r w:rsidRPr="00904EEC">
        <w:rPr>
          <w:rFonts w:ascii="Times New Roman" w:hAnsi="Times New Roman" w:cs="Times New Roman"/>
          <w:sz w:val="10"/>
          <w:szCs w:val="10"/>
        </w:rPr>
        <w:t>general</w:t>
      </w:r>
      <w:r w:rsidRPr="00904EEC">
        <w:rPr>
          <w:rFonts w:ascii="Times New Roman" w:hAnsi="Times New Roman" w:cs="Times New Roman"/>
          <w:sz w:val="24"/>
          <w:szCs w:val="24"/>
        </w:rPr>
        <w:t xml:space="preserve"> </w:t>
      </w:r>
      <w:r w:rsidRPr="00904EEC">
        <w:rPr>
          <w:rFonts w:ascii="Times New Roman" w:hAnsi="Times New Roman" w:cs="Times New Roman"/>
          <w:b/>
          <w:sz w:val="24"/>
          <w:szCs w:val="24"/>
          <w:u w:val="single"/>
        </w:rPr>
        <w:t>public who see something suspicious and report it</w:t>
      </w:r>
      <w:r w:rsidRPr="00904EEC">
        <w:rPr>
          <w:rFonts w:ascii="Times New Roman" w:hAnsi="Times New Roman" w:cs="Times New Roman"/>
          <w:sz w:val="24"/>
          <w:szCs w:val="24"/>
        </w:rPr>
        <w:t xml:space="preserve">. </w:t>
      </w:r>
      <w:r w:rsidRPr="00904EEC">
        <w:rPr>
          <w:rFonts w:ascii="Times New Roman" w:hAnsi="Times New Roman" w:cs="Times New Roman"/>
          <w:sz w:val="10"/>
          <w:szCs w:val="10"/>
        </w:rPr>
        <w:t xml:space="preserve">For example, information given by relatives of the perpetrators and the general public was </w:t>
      </w:r>
      <w:proofErr w:type="gramStart"/>
      <w:r w:rsidRPr="00904EEC">
        <w:rPr>
          <w:rFonts w:ascii="Times New Roman" w:hAnsi="Times New Roman" w:cs="Times New Roman"/>
          <w:sz w:val="10"/>
          <w:szCs w:val="10"/>
        </w:rPr>
        <w:t>key</w:t>
      </w:r>
      <w:proofErr w:type="gramEnd"/>
      <w:r w:rsidRPr="00904EEC">
        <w:rPr>
          <w:rFonts w:ascii="Times New Roman" w:hAnsi="Times New Roman" w:cs="Times New Roman"/>
          <w:sz w:val="10"/>
          <w:szCs w:val="10"/>
        </w:rPr>
        <w:t xml:space="preserve"> to the arrest of those responsible for the </w:t>
      </w:r>
      <w:r w:rsidRPr="00904EEC">
        <w:rPr>
          <w:rFonts w:ascii="Times New Roman" w:hAnsi="Times New Roman" w:cs="Times New Roman"/>
          <w:b/>
          <w:sz w:val="24"/>
          <w:szCs w:val="24"/>
          <w:u w:val="single"/>
        </w:rPr>
        <w:t>[like] attempted bombings in London</w:t>
      </w:r>
      <w:r w:rsidRPr="00904EEC">
        <w:rPr>
          <w:rFonts w:ascii="Times New Roman" w:hAnsi="Times New Roman" w:cs="Times New Roman"/>
          <w:sz w:val="24"/>
          <w:szCs w:val="24"/>
        </w:rPr>
        <w:t xml:space="preserve"> </w:t>
      </w:r>
      <w:r w:rsidRPr="00904EEC">
        <w:rPr>
          <w:rFonts w:ascii="Times New Roman" w:hAnsi="Times New Roman" w:cs="Times New Roman"/>
          <w:sz w:val="10"/>
          <w:szCs w:val="10"/>
        </w:rPr>
        <w:t>on July 21, 2005. Similarly, a British Muslim who found an acquaintance's behavior suspicious led the police. Because</w:t>
      </w:r>
      <w:r w:rsidRPr="00904EEC">
        <w:rPr>
          <w:rFonts w:ascii="Times New Roman" w:hAnsi="Times New Roman" w:cs="Times New Roman"/>
          <w:sz w:val="24"/>
          <w:szCs w:val="24"/>
        </w:rPr>
        <w:t xml:space="preserve"> </w:t>
      </w:r>
      <w:r w:rsidRPr="00904EEC">
        <w:rPr>
          <w:rFonts w:ascii="Times New Roman" w:hAnsi="Times New Roman" w:cs="Times New Roman"/>
          <w:b/>
          <w:sz w:val="24"/>
          <w:szCs w:val="24"/>
          <w:u w:val="single"/>
        </w:rPr>
        <w:t>sympathy for the victims of abusive</w:t>
      </w:r>
      <w:r w:rsidRPr="00904EEC">
        <w:rPr>
          <w:rFonts w:ascii="Times New Roman" w:hAnsi="Times New Roman" w:cs="Times New Roman"/>
          <w:sz w:val="24"/>
          <w:szCs w:val="24"/>
        </w:rPr>
        <w:t xml:space="preserve"> </w:t>
      </w:r>
      <w:r w:rsidRPr="00904EEC">
        <w:rPr>
          <w:rFonts w:ascii="Times New Roman" w:hAnsi="Times New Roman" w:cs="Times New Roman"/>
          <w:sz w:val="10"/>
          <w:szCs w:val="10"/>
        </w:rPr>
        <w:t>counterterrorism</w:t>
      </w:r>
      <w:r w:rsidRPr="00904EEC">
        <w:rPr>
          <w:rFonts w:ascii="Times New Roman" w:hAnsi="Times New Roman" w:cs="Times New Roman"/>
          <w:sz w:val="24"/>
          <w:szCs w:val="24"/>
        </w:rPr>
        <w:t xml:space="preserve"> </w:t>
      </w:r>
      <w:r w:rsidRPr="00904EEC">
        <w:rPr>
          <w:rFonts w:ascii="Times New Roman" w:hAnsi="Times New Roman" w:cs="Times New Roman"/>
          <w:b/>
          <w:sz w:val="24"/>
          <w:szCs w:val="24"/>
          <w:u w:val="single"/>
        </w:rPr>
        <w:t>policies [is high]</w:t>
      </w:r>
      <w:r w:rsidRPr="00904EEC">
        <w:rPr>
          <w:rFonts w:ascii="Times New Roman" w:hAnsi="Times New Roman" w:cs="Times New Roman"/>
          <w:sz w:val="10"/>
          <w:szCs w:val="10"/>
        </w:rPr>
        <w:t xml:space="preserve"> tends to be greatest in the communities that give rise to terrorists, policies such as preventive</w:t>
      </w:r>
      <w:r w:rsidRPr="00904EEC">
        <w:rPr>
          <w:rFonts w:ascii="Times New Roman" w:hAnsi="Times New Roman" w:cs="Times New Roman"/>
          <w:sz w:val="24"/>
          <w:szCs w:val="24"/>
        </w:rPr>
        <w:t xml:space="preserve"> </w:t>
      </w:r>
      <w:r w:rsidRPr="00904EEC">
        <w:rPr>
          <w:rFonts w:ascii="Times New Roman" w:hAnsi="Times New Roman" w:cs="Times New Roman"/>
          <w:b/>
          <w:sz w:val="24"/>
          <w:szCs w:val="24"/>
          <w:u w:val="single"/>
        </w:rPr>
        <w:t>detention jeopardize this vitally important source of intelligence to discover [bomb plots]</w:t>
      </w:r>
      <w:r w:rsidRPr="00904EEC">
        <w:rPr>
          <w:rFonts w:ascii="Times New Roman" w:hAnsi="Times New Roman" w:cs="Times New Roman"/>
          <w:sz w:val="24"/>
          <w:szCs w:val="24"/>
        </w:rPr>
        <w:t xml:space="preserve">  </w:t>
      </w:r>
      <w:r w:rsidRPr="00904EEC">
        <w:rPr>
          <w:rFonts w:ascii="Times New Roman" w:hAnsi="Times New Roman" w:cs="Times New Roman"/>
          <w:sz w:val="10"/>
          <w:szCs w:val="10"/>
        </w:rPr>
        <w:t>the plot to bomb several transatlantic flights using liquid explosives in August 2006.</w:t>
      </w:r>
    </w:p>
    <w:p w:rsidR="00904EEC" w:rsidRDefault="00904EEC" w:rsidP="002A4B2A">
      <w:pPr>
        <w:rPr>
          <w:rFonts w:ascii="Times New Roman" w:hAnsi="Times New Roman" w:cs="Times New Roman"/>
          <w:sz w:val="24"/>
          <w:szCs w:val="24"/>
        </w:rPr>
      </w:pPr>
      <w:r>
        <w:rPr>
          <w:rFonts w:ascii="Times New Roman" w:hAnsi="Times New Roman" w:cs="Times New Roman"/>
          <w:sz w:val="24"/>
          <w:szCs w:val="24"/>
        </w:rPr>
        <w:t xml:space="preserve"> </w:t>
      </w:r>
    </w:p>
    <w:p w:rsidR="00904EEC" w:rsidRDefault="00904EEC" w:rsidP="002A4B2A">
      <w:pPr>
        <w:rPr>
          <w:rFonts w:ascii="Times New Roman" w:hAnsi="Times New Roman" w:cs="Times New Roman"/>
          <w:sz w:val="24"/>
          <w:szCs w:val="24"/>
        </w:rPr>
      </w:pPr>
      <w:proofErr w:type="gramStart"/>
      <w:r>
        <w:rPr>
          <w:rFonts w:ascii="Times New Roman" w:hAnsi="Times New Roman" w:cs="Times New Roman"/>
          <w:sz w:val="24"/>
          <w:szCs w:val="24"/>
        </w:rPr>
        <w:t>Extinction.</w:t>
      </w:r>
      <w:proofErr w:type="gramEnd"/>
    </w:p>
    <w:p w:rsidR="00904EEC" w:rsidRDefault="00904EEC" w:rsidP="002A4B2A">
      <w:pPr>
        <w:rPr>
          <w:rFonts w:ascii="Times New Roman" w:hAnsi="Times New Roman" w:cs="Times New Roman"/>
          <w:sz w:val="24"/>
          <w:szCs w:val="24"/>
        </w:rPr>
      </w:pPr>
    </w:p>
    <w:p w:rsidR="00904EEC" w:rsidRPr="00904EEC" w:rsidRDefault="00904EEC" w:rsidP="002A4B2A">
      <w:pPr>
        <w:rPr>
          <w:rFonts w:ascii="Times New Roman" w:hAnsi="Times New Roman" w:cs="Times New Roman"/>
          <w:sz w:val="10"/>
          <w:szCs w:val="10"/>
        </w:rPr>
      </w:pPr>
      <w:r w:rsidRPr="00904EEC">
        <w:rPr>
          <w:rFonts w:ascii="Times New Roman" w:hAnsi="Times New Roman" w:cs="Times New Roman"/>
          <w:b/>
          <w:sz w:val="24"/>
          <w:szCs w:val="24"/>
        </w:rPr>
        <w:t>Wilkinson 10</w:t>
      </w:r>
      <w:r>
        <w:rPr>
          <w:rFonts w:ascii="Times New Roman" w:hAnsi="Times New Roman" w:cs="Times New Roman"/>
          <w:sz w:val="24"/>
          <w:szCs w:val="24"/>
        </w:rPr>
        <w:t xml:space="preserve">, </w:t>
      </w:r>
      <w:r w:rsidRPr="00904EEC">
        <w:rPr>
          <w:rFonts w:ascii="Times New Roman" w:hAnsi="Times New Roman" w:cs="Times New Roman"/>
          <w:sz w:val="10"/>
          <w:szCs w:val="10"/>
        </w:rPr>
        <w:t xml:space="preserve">(Claire Wilkinson, [Vice President – Global Issues], Robert P. </w:t>
      </w:r>
      <w:proofErr w:type="spellStart"/>
      <w:r w:rsidRPr="00904EEC">
        <w:rPr>
          <w:rFonts w:ascii="Times New Roman" w:hAnsi="Times New Roman" w:cs="Times New Roman"/>
          <w:sz w:val="10"/>
          <w:szCs w:val="10"/>
        </w:rPr>
        <w:t>Hartwig</w:t>
      </w:r>
      <w:proofErr w:type="spellEnd"/>
      <w:r w:rsidRPr="00904EEC">
        <w:rPr>
          <w:rFonts w:ascii="Times New Roman" w:hAnsi="Times New Roman" w:cs="Times New Roman"/>
          <w:sz w:val="10"/>
          <w:szCs w:val="10"/>
        </w:rPr>
        <w:t>, [Ph.D., CPCU], “TERRORISM RISK: A REEMERGENT THREAT”, Insurance Information Institute, 2010)</w:t>
      </w:r>
    </w:p>
    <w:p w:rsidR="00904EEC" w:rsidRDefault="00904EEC" w:rsidP="002A4B2A">
      <w:pPr>
        <w:rPr>
          <w:rFonts w:ascii="Times New Roman" w:hAnsi="Times New Roman" w:cs="Times New Roman"/>
          <w:sz w:val="24"/>
          <w:szCs w:val="24"/>
        </w:rPr>
      </w:pPr>
    </w:p>
    <w:p w:rsidR="00904EEC" w:rsidRPr="00904EEC" w:rsidRDefault="00904EEC" w:rsidP="00904EEC">
      <w:pPr>
        <w:ind w:left="720"/>
        <w:jc w:val="both"/>
        <w:rPr>
          <w:rFonts w:ascii="Times New Roman" w:hAnsi="Times New Roman" w:cs="Times New Roman"/>
          <w:sz w:val="10"/>
          <w:szCs w:val="10"/>
        </w:rPr>
      </w:pPr>
      <w:r w:rsidRPr="00904EEC">
        <w:rPr>
          <w:rFonts w:ascii="Times New Roman" w:hAnsi="Times New Roman" w:cs="Times New Roman"/>
          <w:sz w:val="10"/>
          <w:szCs w:val="10"/>
        </w:rPr>
        <w:t>Despite the differing viewpoints, the overall consensus appears to be that terrorism risk is an ongoing and in some cases growing threat. Here are some of the most recent projections and predictions on the terrorism threat: • Transit System Threat: Following the March 29, 2010 attacks by suicide bombers on the Moscow subway that killed 39 people, New York City Mayor Michael Bloomberg announced that the New York City Police Department (NYPD) has stepped up its patrol of the subways. “We will learn from the terrible tragedy in Moscow, and we will continue to do everything possible to protect our transit system – and our entire city – from the threat of terrorism,” Bloomberg said. • Cyber Terrorism: FBI director Robert Mueller says the</w:t>
      </w:r>
      <w:r w:rsidRPr="00904EEC">
        <w:rPr>
          <w:rFonts w:ascii="Times New Roman" w:hAnsi="Times New Roman" w:cs="Times New Roman"/>
          <w:sz w:val="24"/>
          <w:szCs w:val="24"/>
        </w:rPr>
        <w:t xml:space="preserve"> </w:t>
      </w:r>
      <w:r w:rsidRPr="00904EEC">
        <w:rPr>
          <w:rFonts w:ascii="Times New Roman" w:hAnsi="Times New Roman" w:cs="Times New Roman"/>
          <w:b/>
          <w:sz w:val="24"/>
          <w:szCs w:val="24"/>
          <w:u w:val="single"/>
        </w:rPr>
        <w:t>threat of cyber terror</w:t>
      </w:r>
      <w:r w:rsidRPr="00904EEC">
        <w:rPr>
          <w:rFonts w:ascii="Times New Roman" w:hAnsi="Times New Roman" w:cs="Times New Roman"/>
          <w:sz w:val="10"/>
          <w:szCs w:val="10"/>
        </w:rPr>
        <w:t>ism</w:t>
      </w:r>
      <w:r w:rsidRPr="00904EEC">
        <w:rPr>
          <w:rFonts w:ascii="Times New Roman" w:hAnsi="Times New Roman" w:cs="Times New Roman"/>
          <w:sz w:val="24"/>
          <w:szCs w:val="24"/>
        </w:rPr>
        <w:t xml:space="preserve"> </w:t>
      </w:r>
      <w:r w:rsidRPr="00904EEC">
        <w:rPr>
          <w:rFonts w:ascii="Times New Roman" w:hAnsi="Times New Roman" w:cs="Times New Roman"/>
          <w:b/>
          <w:sz w:val="24"/>
          <w:szCs w:val="24"/>
          <w:u w:val="single"/>
        </w:rPr>
        <w:t>is real and rapidly expanding</w:t>
      </w:r>
      <w:r w:rsidRPr="00904EEC">
        <w:rPr>
          <w:rFonts w:ascii="Times New Roman" w:hAnsi="Times New Roman" w:cs="Times New Roman"/>
          <w:sz w:val="24"/>
          <w:szCs w:val="24"/>
        </w:rPr>
        <w:t xml:space="preserve"> </w:t>
      </w:r>
      <w:r w:rsidRPr="00904EEC">
        <w:rPr>
          <w:rFonts w:ascii="Times New Roman" w:hAnsi="Times New Roman" w:cs="Times New Roman"/>
          <w:sz w:val="10"/>
          <w:szCs w:val="10"/>
        </w:rPr>
        <w:t>and warns that militant groups, foreign states and criminal organizations pose a growing threat to U.S. security as they target government and private computer networks.3 Speaking at an Internet security conference in March 2010, Mueller said militant groups like</w:t>
      </w:r>
      <w:r w:rsidRPr="00904EEC">
        <w:rPr>
          <w:rFonts w:ascii="Times New Roman" w:hAnsi="Times New Roman" w:cs="Times New Roman"/>
          <w:sz w:val="24"/>
          <w:szCs w:val="24"/>
        </w:rPr>
        <w:t xml:space="preserve"> </w:t>
      </w:r>
      <w:r w:rsidRPr="00904EEC">
        <w:rPr>
          <w:rFonts w:ascii="Times New Roman" w:hAnsi="Times New Roman" w:cs="Times New Roman"/>
          <w:b/>
          <w:sz w:val="24"/>
          <w:szCs w:val="24"/>
          <w:u w:val="single"/>
        </w:rPr>
        <w:t>al Qaeda had primarily used the Internet to recruit</w:t>
      </w:r>
      <w:r w:rsidRPr="00904EEC">
        <w:rPr>
          <w:rFonts w:ascii="Times New Roman" w:hAnsi="Times New Roman" w:cs="Times New Roman"/>
          <w:sz w:val="24"/>
          <w:szCs w:val="24"/>
        </w:rPr>
        <w:t xml:space="preserve"> </w:t>
      </w:r>
      <w:r w:rsidRPr="00904EEC">
        <w:rPr>
          <w:rFonts w:ascii="Times New Roman" w:hAnsi="Times New Roman" w:cs="Times New Roman"/>
          <w:sz w:val="10"/>
          <w:szCs w:val="10"/>
        </w:rPr>
        <w:t>members</w:t>
      </w:r>
      <w:r w:rsidRPr="00904EEC">
        <w:rPr>
          <w:rFonts w:ascii="Times New Roman" w:hAnsi="Times New Roman" w:cs="Times New Roman"/>
          <w:sz w:val="24"/>
          <w:szCs w:val="24"/>
        </w:rPr>
        <w:t xml:space="preserve"> </w:t>
      </w:r>
      <w:r w:rsidRPr="00904EEC">
        <w:rPr>
          <w:rFonts w:ascii="Times New Roman" w:hAnsi="Times New Roman" w:cs="Times New Roman"/>
          <w:b/>
          <w:sz w:val="24"/>
          <w:szCs w:val="24"/>
          <w:u w:val="single"/>
        </w:rPr>
        <w:t>and plan attacks</w:t>
      </w:r>
      <w:r w:rsidRPr="00904EEC">
        <w:rPr>
          <w:rFonts w:ascii="Times New Roman" w:hAnsi="Times New Roman" w:cs="Times New Roman"/>
          <w:sz w:val="24"/>
          <w:szCs w:val="24"/>
        </w:rPr>
        <w:t xml:space="preserve">, </w:t>
      </w:r>
      <w:r w:rsidRPr="00904EEC">
        <w:rPr>
          <w:rFonts w:ascii="Times New Roman" w:hAnsi="Times New Roman" w:cs="Times New Roman"/>
          <w:sz w:val="10"/>
          <w:szCs w:val="10"/>
        </w:rPr>
        <w:t xml:space="preserve">but they have shown a clear interest in combining physical attacks with </w:t>
      </w:r>
      <w:proofErr w:type="spellStart"/>
      <w:r w:rsidRPr="00904EEC">
        <w:rPr>
          <w:rFonts w:ascii="Times New Roman" w:hAnsi="Times New Roman" w:cs="Times New Roman"/>
          <w:sz w:val="10"/>
          <w:szCs w:val="10"/>
        </w:rPr>
        <w:t>cyber attacks</w:t>
      </w:r>
      <w:proofErr w:type="spellEnd"/>
      <w:r w:rsidRPr="00904EEC">
        <w:rPr>
          <w:rFonts w:ascii="Times New Roman" w:hAnsi="Times New Roman" w:cs="Times New Roman"/>
          <w:sz w:val="10"/>
          <w:szCs w:val="10"/>
        </w:rPr>
        <w:t xml:space="preserve">. Mueller’s comments follow a number of recent international Internet security incidents including an attack in January 2010 on computer networks at Google and around 30 other U.S. corporations that is believed to have originated in China. • Maritime Threat: On March 3, 2010, the Singapore navy warns that a terrorist group may be planning attacks on oil tankers in the Strait of Malacca, one of the world’s busiest shipping lanes. An advisory issued by the Singapore navy Information Fusion Centre (IFC) recommends that ships should “strengthen their on-board security measures and adopt community reporting to increase awareness and strengthen the safety of all seafarers.” • Country Risk: A global ranking of 196 countries by risk analyst </w:t>
      </w:r>
      <w:proofErr w:type="spellStart"/>
      <w:r w:rsidRPr="00904EEC">
        <w:rPr>
          <w:rFonts w:ascii="Times New Roman" w:hAnsi="Times New Roman" w:cs="Times New Roman"/>
          <w:sz w:val="10"/>
          <w:szCs w:val="10"/>
        </w:rPr>
        <w:t>Maplecroft</w:t>
      </w:r>
      <w:proofErr w:type="spellEnd"/>
      <w:r w:rsidRPr="00904EEC">
        <w:rPr>
          <w:rFonts w:ascii="Times New Roman" w:hAnsi="Times New Roman" w:cs="Times New Roman"/>
          <w:sz w:val="10"/>
          <w:szCs w:val="10"/>
        </w:rPr>
        <w:t xml:space="preserve"> published in February 2010 rates Iraq as the country most at risk for terrorist attacks for the second year running, followed by Afghanistan, Pakistan and Somalia. Other extreme risk nations are Lebanon, India, Algeria, Colombia and Thailand. • Economic Threat: The World Economic Forum Global Risk Report 2010 reports that international</w:t>
      </w:r>
      <w:r w:rsidRPr="00904EEC">
        <w:rPr>
          <w:rFonts w:ascii="Times New Roman" w:hAnsi="Times New Roman" w:cs="Times New Roman"/>
          <w:sz w:val="24"/>
          <w:szCs w:val="24"/>
        </w:rPr>
        <w:t xml:space="preserve"> </w:t>
      </w:r>
      <w:r w:rsidRPr="00904EEC">
        <w:rPr>
          <w:rFonts w:ascii="Times New Roman" w:hAnsi="Times New Roman" w:cs="Times New Roman"/>
          <w:b/>
          <w:sz w:val="24"/>
          <w:szCs w:val="24"/>
          <w:u w:val="single"/>
        </w:rPr>
        <w:t>terrorists</w:t>
      </w:r>
      <w:r w:rsidRPr="00904EEC">
        <w:rPr>
          <w:rFonts w:ascii="Times New Roman" w:hAnsi="Times New Roman" w:cs="Times New Roman"/>
          <w:sz w:val="24"/>
          <w:szCs w:val="24"/>
        </w:rPr>
        <w:t xml:space="preserve"> </w:t>
      </w:r>
      <w:r w:rsidRPr="00904EEC">
        <w:rPr>
          <w:rFonts w:ascii="Times New Roman" w:hAnsi="Times New Roman" w:cs="Times New Roman"/>
          <w:sz w:val="10"/>
          <w:szCs w:val="10"/>
        </w:rPr>
        <w:t>continue to</w:t>
      </w:r>
      <w:r w:rsidRPr="00904EEC">
        <w:rPr>
          <w:rFonts w:ascii="Times New Roman" w:hAnsi="Times New Roman" w:cs="Times New Roman"/>
          <w:sz w:val="24"/>
          <w:szCs w:val="24"/>
        </w:rPr>
        <w:t xml:space="preserve"> </w:t>
      </w:r>
      <w:r w:rsidRPr="00904EEC">
        <w:rPr>
          <w:rFonts w:ascii="Times New Roman" w:hAnsi="Times New Roman" w:cs="Times New Roman"/>
          <w:b/>
          <w:sz w:val="24"/>
          <w:szCs w:val="24"/>
          <w:u w:val="single"/>
        </w:rPr>
        <w:t>mount sizeable attacks, causing significant economic and human losses.</w:t>
      </w:r>
      <w:r w:rsidRPr="00904EEC">
        <w:rPr>
          <w:rFonts w:ascii="Times New Roman" w:hAnsi="Times New Roman" w:cs="Times New Roman"/>
          <w:sz w:val="24"/>
          <w:szCs w:val="24"/>
        </w:rPr>
        <w:t xml:space="preserve"> </w:t>
      </w:r>
      <w:r w:rsidRPr="00904EEC">
        <w:rPr>
          <w:rFonts w:ascii="Times New Roman" w:hAnsi="Times New Roman" w:cs="Times New Roman"/>
          <w:sz w:val="10"/>
          <w:szCs w:val="10"/>
        </w:rPr>
        <w:t xml:space="preserve">Drivers of increasing risk include: instability on the Indian sub-continent, particularly Indo-Pakistani relations but also indigenous movements such as </w:t>
      </w:r>
      <w:proofErr w:type="spellStart"/>
      <w:r w:rsidRPr="00904EEC">
        <w:rPr>
          <w:rFonts w:ascii="Times New Roman" w:hAnsi="Times New Roman" w:cs="Times New Roman"/>
          <w:sz w:val="10"/>
          <w:szCs w:val="10"/>
        </w:rPr>
        <w:t>Naxalites</w:t>
      </w:r>
      <w:proofErr w:type="spellEnd"/>
      <w:r w:rsidRPr="00904EEC">
        <w:rPr>
          <w:rFonts w:ascii="Times New Roman" w:hAnsi="Times New Roman" w:cs="Times New Roman"/>
          <w:sz w:val="10"/>
          <w:szCs w:val="10"/>
        </w:rPr>
        <w:t xml:space="preserve">; the level of political radicalization from the economic crisis; weak governance in parts of Africa provides alternative retreat positions to Afghanistan and Pakistan. • Weapons of Mass Destruction (WMD): James Jones, White House national security adviser, tells USA </w:t>
      </w:r>
      <w:proofErr w:type="gramStart"/>
      <w:r w:rsidRPr="00904EEC">
        <w:rPr>
          <w:rFonts w:ascii="Times New Roman" w:hAnsi="Times New Roman" w:cs="Times New Roman"/>
          <w:sz w:val="10"/>
          <w:szCs w:val="10"/>
        </w:rPr>
        <w:t>Today4 :</w:t>
      </w:r>
      <w:proofErr w:type="gramEnd"/>
      <w:r w:rsidRPr="00904EEC">
        <w:rPr>
          <w:rFonts w:ascii="Times New Roman" w:hAnsi="Times New Roman" w:cs="Times New Roman"/>
          <w:sz w:val="10"/>
          <w:szCs w:val="10"/>
        </w:rPr>
        <w:t xml:space="preserve"> “</w:t>
      </w:r>
      <w:r w:rsidRPr="00904EEC">
        <w:rPr>
          <w:rFonts w:ascii="Times New Roman" w:hAnsi="Times New Roman" w:cs="Times New Roman"/>
          <w:b/>
          <w:sz w:val="24"/>
          <w:szCs w:val="24"/>
          <w:u w:val="single"/>
        </w:rPr>
        <w:t>Of all</w:t>
      </w:r>
      <w:r w:rsidRPr="00904EEC">
        <w:rPr>
          <w:rFonts w:ascii="Times New Roman" w:hAnsi="Times New Roman" w:cs="Times New Roman"/>
          <w:sz w:val="24"/>
          <w:szCs w:val="24"/>
        </w:rPr>
        <w:t xml:space="preserve"> </w:t>
      </w:r>
      <w:r w:rsidRPr="00904EEC">
        <w:rPr>
          <w:rFonts w:ascii="Times New Roman" w:hAnsi="Times New Roman" w:cs="Times New Roman"/>
          <w:sz w:val="10"/>
          <w:szCs w:val="10"/>
        </w:rPr>
        <w:t>the things</w:t>
      </w:r>
      <w:r w:rsidRPr="00904EEC">
        <w:rPr>
          <w:rFonts w:ascii="Times New Roman" w:hAnsi="Times New Roman" w:cs="Times New Roman"/>
          <w:sz w:val="24"/>
          <w:szCs w:val="24"/>
        </w:rPr>
        <w:t xml:space="preserve"> </w:t>
      </w:r>
      <w:r w:rsidRPr="00904EEC">
        <w:rPr>
          <w:rFonts w:ascii="Times New Roman" w:hAnsi="Times New Roman" w:cs="Times New Roman"/>
          <w:b/>
          <w:sz w:val="24"/>
          <w:szCs w:val="24"/>
          <w:u w:val="single"/>
        </w:rPr>
        <w:t>that could be the nightmare scenario, what’s the biggest</w:t>
      </w:r>
      <w:r w:rsidRPr="00904EEC">
        <w:rPr>
          <w:rFonts w:ascii="Times New Roman" w:hAnsi="Times New Roman" w:cs="Times New Roman"/>
          <w:sz w:val="24"/>
          <w:szCs w:val="24"/>
        </w:rPr>
        <w:t xml:space="preserve"> </w:t>
      </w:r>
      <w:r w:rsidRPr="00904EEC">
        <w:rPr>
          <w:rFonts w:ascii="Times New Roman" w:hAnsi="Times New Roman" w:cs="Times New Roman"/>
          <w:sz w:val="10"/>
          <w:szCs w:val="10"/>
        </w:rPr>
        <w:t>nightmare scenario?</w:t>
      </w:r>
      <w:r w:rsidRPr="00904EEC">
        <w:rPr>
          <w:rFonts w:ascii="Times New Roman" w:hAnsi="Times New Roman" w:cs="Times New Roman"/>
          <w:sz w:val="24"/>
          <w:szCs w:val="24"/>
        </w:rPr>
        <w:t xml:space="preserve"> </w:t>
      </w:r>
      <w:r w:rsidRPr="00904EEC">
        <w:rPr>
          <w:rFonts w:ascii="Times New Roman" w:hAnsi="Times New Roman" w:cs="Times New Roman"/>
          <w:b/>
          <w:sz w:val="24"/>
          <w:szCs w:val="24"/>
          <w:u w:val="single"/>
        </w:rPr>
        <w:t>Thirty years ago, one</w:t>
      </w:r>
      <w:r w:rsidRPr="00904EEC">
        <w:rPr>
          <w:rFonts w:ascii="Times New Roman" w:hAnsi="Times New Roman" w:cs="Times New Roman"/>
          <w:sz w:val="24"/>
          <w:szCs w:val="24"/>
        </w:rPr>
        <w:t xml:space="preserve"> </w:t>
      </w:r>
      <w:r w:rsidRPr="00904EEC">
        <w:rPr>
          <w:rFonts w:ascii="Times New Roman" w:hAnsi="Times New Roman" w:cs="Times New Roman"/>
          <w:sz w:val="10"/>
          <w:szCs w:val="10"/>
        </w:rPr>
        <w:t xml:space="preserve">of my predecessors </w:t>
      </w:r>
      <w:r w:rsidRPr="00904EEC">
        <w:rPr>
          <w:rFonts w:ascii="Times New Roman" w:hAnsi="Times New Roman" w:cs="Times New Roman"/>
          <w:b/>
          <w:sz w:val="24"/>
          <w:szCs w:val="24"/>
          <w:u w:val="single"/>
        </w:rPr>
        <w:t>would have said nuclear war</w:t>
      </w:r>
      <w:r w:rsidRPr="00904EEC">
        <w:rPr>
          <w:rFonts w:ascii="Times New Roman" w:hAnsi="Times New Roman" w:cs="Times New Roman"/>
          <w:sz w:val="24"/>
          <w:szCs w:val="24"/>
        </w:rPr>
        <w:t xml:space="preserve"> </w:t>
      </w:r>
      <w:r w:rsidRPr="00904EEC">
        <w:rPr>
          <w:rFonts w:ascii="Times New Roman" w:hAnsi="Times New Roman" w:cs="Times New Roman"/>
          <w:sz w:val="10"/>
          <w:szCs w:val="10"/>
        </w:rPr>
        <w:t>with Russia.</w:t>
      </w:r>
      <w:r w:rsidRPr="00904EEC">
        <w:rPr>
          <w:rFonts w:ascii="Times New Roman" w:hAnsi="Times New Roman" w:cs="Times New Roman"/>
          <w:b/>
          <w:sz w:val="24"/>
          <w:szCs w:val="24"/>
          <w:u w:val="single"/>
        </w:rPr>
        <w:t xml:space="preserve"> Today,</w:t>
      </w:r>
      <w:r w:rsidRPr="00904EEC">
        <w:rPr>
          <w:rFonts w:ascii="Times New Roman" w:hAnsi="Times New Roman" w:cs="Times New Roman"/>
          <w:sz w:val="24"/>
          <w:szCs w:val="24"/>
        </w:rPr>
        <w:t xml:space="preserve"> </w:t>
      </w:r>
      <w:r w:rsidRPr="00904EEC">
        <w:rPr>
          <w:rFonts w:ascii="Times New Roman" w:hAnsi="Times New Roman" w:cs="Times New Roman"/>
          <w:sz w:val="10"/>
          <w:szCs w:val="10"/>
        </w:rPr>
        <w:t>as I’m in this chair, I can tell you</w:t>
      </w:r>
      <w:r w:rsidRPr="00904EEC">
        <w:rPr>
          <w:rFonts w:ascii="Times New Roman" w:hAnsi="Times New Roman" w:cs="Times New Roman"/>
          <w:sz w:val="24"/>
          <w:szCs w:val="24"/>
        </w:rPr>
        <w:t xml:space="preserve"> </w:t>
      </w:r>
      <w:proofErr w:type="gramStart"/>
      <w:r w:rsidRPr="00904EEC">
        <w:rPr>
          <w:rFonts w:ascii="Times New Roman" w:hAnsi="Times New Roman" w:cs="Times New Roman"/>
          <w:b/>
          <w:sz w:val="24"/>
          <w:szCs w:val="24"/>
          <w:u w:val="single"/>
        </w:rPr>
        <w:t>it’s</w:t>
      </w:r>
      <w:proofErr w:type="gramEnd"/>
      <w:r w:rsidRPr="00904EEC">
        <w:rPr>
          <w:rFonts w:ascii="Times New Roman" w:hAnsi="Times New Roman" w:cs="Times New Roman"/>
          <w:sz w:val="24"/>
          <w:szCs w:val="24"/>
        </w:rPr>
        <w:t xml:space="preserve"> </w:t>
      </w:r>
      <w:r w:rsidRPr="00904EEC">
        <w:rPr>
          <w:rFonts w:ascii="Times New Roman" w:hAnsi="Times New Roman" w:cs="Times New Roman"/>
          <w:sz w:val="10"/>
          <w:szCs w:val="10"/>
        </w:rPr>
        <w:t>proliferation, the</w:t>
      </w:r>
      <w:r w:rsidRPr="00904EEC">
        <w:rPr>
          <w:rFonts w:ascii="Times New Roman" w:hAnsi="Times New Roman" w:cs="Times New Roman"/>
          <w:b/>
          <w:sz w:val="10"/>
          <w:szCs w:val="10"/>
          <w:u w:val="single"/>
        </w:rPr>
        <w:t xml:space="preserve"> </w:t>
      </w:r>
      <w:r w:rsidRPr="00904EEC">
        <w:rPr>
          <w:rFonts w:ascii="Times New Roman" w:hAnsi="Times New Roman" w:cs="Times New Roman"/>
          <w:b/>
          <w:sz w:val="24"/>
          <w:szCs w:val="24"/>
          <w:u w:val="single"/>
        </w:rPr>
        <w:t>acquisition of a w</w:t>
      </w:r>
      <w:r w:rsidRPr="00904EEC">
        <w:rPr>
          <w:rFonts w:ascii="Times New Roman" w:hAnsi="Times New Roman" w:cs="Times New Roman"/>
          <w:sz w:val="10"/>
          <w:szCs w:val="10"/>
        </w:rPr>
        <w:t xml:space="preserve">eapon of </w:t>
      </w:r>
      <w:r w:rsidRPr="00904EEC">
        <w:rPr>
          <w:rFonts w:ascii="Times New Roman" w:hAnsi="Times New Roman" w:cs="Times New Roman"/>
          <w:b/>
          <w:sz w:val="24"/>
          <w:szCs w:val="24"/>
          <w:u w:val="single"/>
        </w:rPr>
        <w:t>m</w:t>
      </w:r>
      <w:r w:rsidRPr="00904EEC">
        <w:rPr>
          <w:rFonts w:ascii="Times New Roman" w:hAnsi="Times New Roman" w:cs="Times New Roman"/>
          <w:sz w:val="10"/>
          <w:szCs w:val="10"/>
        </w:rPr>
        <w:t xml:space="preserve">ass </w:t>
      </w:r>
      <w:r w:rsidRPr="00904EEC">
        <w:rPr>
          <w:rFonts w:ascii="Times New Roman" w:hAnsi="Times New Roman" w:cs="Times New Roman"/>
          <w:b/>
          <w:sz w:val="24"/>
          <w:szCs w:val="24"/>
          <w:u w:val="single"/>
        </w:rPr>
        <w:t>d</w:t>
      </w:r>
      <w:r w:rsidRPr="00904EEC">
        <w:rPr>
          <w:rFonts w:ascii="Times New Roman" w:hAnsi="Times New Roman" w:cs="Times New Roman"/>
          <w:sz w:val="10"/>
          <w:szCs w:val="10"/>
        </w:rPr>
        <w:t>estruction</w:t>
      </w:r>
      <w:r w:rsidRPr="00904EEC">
        <w:rPr>
          <w:rFonts w:ascii="Times New Roman" w:hAnsi="Times New Roman" w:cs="Times New Roman"/>
          <w:sz w:val="24"/>
          <w:szCs w:val="24"/>
        </w:rPr>
        <w:t xml:space="preserve"> </w:t>
      </w:r>
      <w:r w:rsidRPr="00904EEC">
        <w:rPr>
          <w:rFonts w:ascii="Times New Roman" w:hAnsi="Times New Roman" w:cs="Times New Roman"/>
          <w:b/>
          <w:sz w:val="24"/>
          <w:szCs w:val="24"/>
          <w:u w:val="single"/>
        </w:rPr>
        <w:t>by a terrorist organization.</w:t>
      </w:r>
      <w:r w:rsidRPr="00904EEC">
        <w:rPr>
          <w:rFonts w:ascii="Times New Roman" w:hAnsi="Times New Roman" w:cs="Times New Roman"/>
          <w:sz w:val="24"/>
          <w:szCs w:val="24"/>
        </w:rPr>
        <w:t>”</w:t>
      </w:r>
      <w:r>
        <w:rPr>
          <w:rFonts w:ascii="Times New Roman" w:hAnsi="Times New Roman" w:cs="Times New Roman"/>
          <w:sz w:val="24"/>
          <w:szCs w:val="24"/>
        </w:rPr>
        <w:t xml:space="preserve"> </w:t>
      </w:r>
      <w:r w:rsidRPr="00904EEC">
        <w:rPr>
          <w:rFonts w:ascii="Times New Roman" w:hAnsi="Times New Roman" w:cs="Times New Roman"/>
          <w:sz w:val="10"/>
          <w:szCs w:val="10"/>
        </w:rPr>
        <w:t>Regional Terrorism Threat: Aon’s 2009 Terrorism Threat Map shows a more settled outlook for North America, Europe and Australia and attributes this to better counter-terrorism capability. However, it warns that the global recession could lead to a new generation of terrorists emerging from disaffected communities in a re-emergence of class-based politics.</w:t>
      </w:r>
    </w:p>
    <w:p w:rsidR="00904EEC" w:rsidRDefault="00904EEC" w:rsidP="002A4B2A">
      <w:pPr>
        <w:rPr>
          <w:rFonts w:ascii="Times New Roman" w:hAnsi="Times New Roman" w:cs="Times New Roman"/>
          <w:sz w:val="24"/>
          <w:szCs w:val="24"/>
        </w:rPr>
      </w:pPr>
      <w:proofErr w:type="spellStart"/>
      <w:r>
        <w:rPr>
          <w:rFonts w:ascii="Times New Roman" w:hAnsi="Times New Roman" w:cs="Times New Roman"/>
          <w:sz w:val="24"/>
          <w:szCs w:val="24"/>
        </w:rPr>
        <w:lastRenderedPageBreak/>
        <w:t>Underview</w:t>
      </w:r>
      <w:proofErr w:type="spellEnd"/>
      <w:r>
        <w:rPr>
          <w:rFonts w:ascii="Times New Roman" w:hAnsi="Times New Roman" w:cs="Times New Roman"/>
          <w:sz w:val="24"/>
          <w:szCs w:val="24"/>
        </w:rPr>
        <w:t xml:space="preserve"> two is Put </w:t>
      </w:r>
      <w:proofErr w:type="gramStart"/>
      <w:r>
        <w:rPr>
          <w:rFonts w:ascii="Times New Roman" w:hAnsi="Times New Roman" w:cs="Times New Roman"/>
          <w:sz w:val="24"/>
          <w:szCs w:val="24"/>
        </w:rPr>
        <w:t>Up</w:t>
      </w:r>
      <w:proofErr w:type="gramEnd"/>
      <w:r>
        <w:rPr>
          <w:rFonts w:ascii="Times New Roman" w:hAnsi="Times New Roman" w:cs="Times New Roman"/>
          <w:sz w:val="24"/>
          <w:szCs w:val="24"/>
        </w:rPr>
        <w:t xml:space="preserve"> Your Dukes.</w:t>
      </w:r>
    </w:p>
    <w:p w:rsidR="00904EEC" w:rsidRDefault="00904EEC" w:rsidP="002A4B2A">
      <w:pPr>
        <w:rPr>
          <w:rFonts w:ascii="Times New Roman" w:hAnsi="Times New Roman" w:cs="Times New Roman"/>
          <w:sz w:val="24"/>
          <w:szCs w:val="24"/>
        </w:rPr>
      </w:pPr>
    </w:p>
    <w:p w:rsidR="00904EEC" w:rsidRDefault="00904EEC" w:rsidP="00904EEC">
      <w:pPr>
        <w:jc w:val="both"/>
        <w:rPr>
          <w:rFonts w:ascii="Times New Roman" w:hAnsi="Times New Roman" w:cs="Times New Roman"/>
          <w:sz w:val="24"/>
          <w:szCs w:val="24"/>
        </w:rPr>
      </w:pPr>
      <w:r>
        <w:rPr>
          <w:rFonts w:ascii="Times New Roman" w:hAnsi="Times New Roman" w:cs="Times New Roman"/>
          <w:sz w:val="24"/>
          <w:szCs w:val="24"/>
        </w:rPr>
        <w:t xml:space="preserve">The </w:t>
      </w:r>
      <w:proofErr w:type="spellStart"/>
      <w:r>
        <w:rPr>
          <w:rFonts w:ascii="Times New Roman" w:hAnsi="Times New Roman" w:cs="Times New Roman"/>
          <w:sz w:val="24"/>
          <w:szCs w:val="24"/>
        </w:rPr>
        <w:t>aff</w:t>
      </w:r>
      <w:proofErr w:type="spellEnd"/>
      <w:r>
        <w:rPr>
          <w:rFonts w:ascii="Times New Roman" w:hAnsi="Times New Roman" w:cs="Times New Roman"/>
          <w:sz w:val="24"/>
          <w:szCs w:val="24"/>
        </w:rPr>
        <w:t xml:space="preserve"> gets to choose the comparative and sufficient mechanism for ethical evaluation and resolution framing interpretations.</w:t>
      </w:r>
    </w:p>
    <w:p w:rsidR="00904EEC" w:rsidRDefault="00904EEC" w:rsidP="00904EEC">
      <w:pPr>
        <w:tabs>
          <w:tab w:val="left" w:pos="3834"/>
        </w:tabs>
        <w:jc w:val="both"/>
        <w:rPr>
          <w:rFonts w:ascii="Times New Roman" w:hAnsi="Times New Roman" w:cs="Times New Roman"/>
          <w:sz w:val="24"/>
          <w:szCs w:val="24"/>
        </w:rPr>
      </w:pPr>
      <w:r>
        <w:rPr>
          <w:rFonts w:ascii="Times New Roman" w:hAnsi="Times New Roman" w:cs="Times New Roman"/>
          <w:sz w:val="24"/>
          <w:szCs w:val="24"/>
        </w:rPr>
        <w:tab/>
      </w:r>
    </w:p>
    <w:p w:rsidR="00904EEC" w:rsidRDefault="00904EEC" w:rsidP="00904EEC">
      <w:pPr>
        <w:jc w:val="both"/>
        <w:rPr>
          <w:rFonts w:ascii="Times New Roman" w:hAnsi="Times New Roman" w:cs="Times New Roman"/>
          <w:sz w:val="24"/>
          <w:szCs w:val="24"/>
        </w:rPr>
      </w:pPr>
      <w:r>
        <w:rPr>
          <w:rFonts w:ascii="Times New Roman" w:hAnsi="Times New Roman" w:cs="Times New Roman"/>
          <w:sz w:val="24"/>
          <w:szCs w:val="24"/>
        </w:rPr>
        <w:t xml:space="preserve">The A point is time skew. </w:t>
      </w:r>
      <w:proofErr w:type="spellStart"/>
      <w:r>
        <w:rPr>
          <w:rFonts w:ascii="Times New Roman" w:hAnsi="Times New Roman" w:cs="Times New Roman"/>
          <w:sz w:val="24"/>
          <w:szCs w:val="24"/>
        </w:rPr>
        <w:t>Negs</w:t>
      </w:r>
      <w:proofErr w:type="spellEnd"/>
      <w:r>
        <w:rPr>
          <w:rFonts w:ascii="Times New Roman" w:hAnsi="Times New Roman" w:cs="Times New Roman"/>
          <w:sz w:val="24"/>
          <w:szCs w:val="24"/>
        </w:rPr>
        <w:t xml:space="preserve"> win tons of </w:t>
      </w:r>
      <w:proofErr w:type="spellStart"/>
      <w:r>
        <w:rPr>
          <w:rFonts w:ascii="Times New Roman" w:hAnsi="Times New Roman" w:cs="Times New Roman"/>
          <w:sz w:val="24"/>
          <w:szCs w:val="24"/>
        </w:rPr>
        <w:t>outrounds</w:t>
      </w:r>
      <w:proofErr w:type="spellEnd"/>
      <w:r>
        <w:rPr>
          <w:rFonts w:ascii="Times New Roman" w:hAnsi="Times New Roman" w:cs="Times New Roman"/>
          <w:sz w:val="24"/>
          <w:szCs w:val="24"/>
        </w:rPr>
        <w:t xml:space="preserve"> because the 7-4 skew and the proliferation of </w:t>
      </w:r>
      <w:proofErr w:type="spellStart"/>
      <w:r>
        <w:rPr>
          <w:rFonts w:ascii="Times New Roman" w:hAnsi="Times New Roman" w:cs="Times New Roman"/>
          <w:sz w:val="24"/>
          <w:szCs w:val="24"/>
        </w:rPr>
        <w:t>counterwarrants</w:t>
      </w:r>
      <w:proofErr w:type="spellEnd"/>
      <w:r>
        <w:rPr>
          <w:rFonts w:ascii="Times New Roman" w:hAnsi="Times New Roman" w:cs="Times New Roman"/>
          <w:sz w:val="24"/>
          <w:szCs w:val="24"/>
        </w:rPr>
        <w:t xml:space="preserve"> means NCs can </w:t>
      </w:r>
      <w:proofErr w:type="spellStart"/>
      <w:r>
        <w:rPr>
          <w:rFonts w:ascii="Times New Roman" w:hAnsi="Times New Roman" w:cs="Times New Roman"/>
          <w:sz w:val="24"/>
          <w:szCs w:val="24"/>
        </w:rPr>
        <w:t>uplayer</w:t>
      </w:r>
      <w:proofErr w:type="spellEnd"/>
      <w:r>
        <w:rPr>
          <w:rFonts w:ascii="Times New Roman" w:hAnsi="Times New Roman" w:cs="Times New Roman"/>
          <w:sz w:val="24"/>
          <w:szCs w:val="24"/>
        </w:rPr>
        <w:t xml:space="preserve"> the debate with </w:t>
      </w:r>
      <w:proofErr w:type="spellStart"/>
      <w:r>
        <w:rPr>
          <w:rFonts w:ascii="Times New Roman" w:hAnsi="Times New Roman" w:cs="Times New Roman"/>
          <w:sz w:val="24"/>
          <w:szCs w:val="24"/>
        </w:rPr>
        <w:t>prestandards</w:t>
      </w:r>
      <w:proofErr w:type="spellEnd"/>
      <w:r>
        <w:rPr>
          <w:rFonts w:ascii="Times New Roman" w:hAnsi="Times New Roman" w:cs="Times New Roman"/>
          <w:sz w:val="24"/>
          <w:szCs w:val="24"/>
        </w:rPr>
        <w:t xml:space="preserve"> and framework. AFC checks this back since I only need to win offense to win instead of having to justify a framework. This precludes other notions of time because persuasive appeals don’t matter if the </w:t>
      </w:r>
      <w:proofErr w:type="spellStart"/>
      <w:r>
        <w:rPr>
          <w:rFonts w:ascii="Times New Roman" w:hAnsi="Times New Roman" w:cs="Times New Roman"/>
          <w:sz w:val="24"/>
          <w:szCs w:val="24"/>
        </w:rPr>
        <w:t>neg</w:t>
      </w:r>
      <w:proofErr w:type="spellEnd"/>
      <w:r>
        <w:rPr>
          <w:rFonts w:ascii="Times New Roman" w:hAnsi="Times New Roman" w:cs="Times New Roman"/>
          <w:sz w:val="24"/>
          <w:szCs w:val="24"/>
        </w:rPr>
        <w:t xml:space="preserve"> can </w:t>
      </w:r>
      <w:proofErr w:type="gramStart"/>
      <w:r>
        <w:rPr>
          <w:rFonts w:ascii="Times New Roman" w:hAnsi="Times New Roman" w:cs="Times New Roman"/>
          <w:sz w:val="24"/>
          <w:szCs w:val="24"/>
        </w:rPr>
        <w:t>line  by</w:t>
      </w:r>
      <w:proofErr w:type="gramEnd"/>
      <w:r>
        <w:rPr>
          <w:rFonts w:ascii="Times New Roman" w:hAnsi="Times New Roman" w:cs="Times New Roman"/>
          <w:sz w:val="24"/>
          <w:szCs w:val="24"/>
        </w:rPr>
        <w:t xml:space="preserve"> line all my arguments, and judges are less likely to buy tricks with ink next to them. Time precludes any other internal link since arguments don’t matter if you don’t have the ability to make them. To reject this standard, the </w:t>
      </w:r>
      <w:proofErr w:type="spellStart"/>
      <w:r>
        <w:rPr>
          <w:rFonts w:ascii="Times New Roman" w:hAnsi="Times New Roman" w:cs="Times New Roman"/>
          <w:sz w:val="24"/>
          <w:szCs w:val="24"/>
        </w:rPr>
        <w:t>neg</w:t>
      </w:r>
      <w:proofErr w:type="spellEnd"/>
      <w:r>
        <w:rPr>
          <w:rFonts w:ascii="Times New Roman" w:hAnsi="Times New Roman" w:cs="Times New Roman"/>
          <w:sz w:val="24"/>
          <w:szCs w:val="24"/>
        </w:rPr>
        <w:t xml:space="preserve"> must offer an alternative way to rectify the skew implementable in this round since </w:t>
      </w:r>
      <w:proofErr w:type="spellStart"/>
      <w:r>
        <w:rPr>
          <w:rFonts w:ascii="Times New Roman" w:hAnsi="Times New Roman" w:cs="Times New Roman"/>
          <w:sz w:val="24"/>
          <w:szCs w:val="24"/>
        </w:rPr>
        <w:t>aff</w:t>
      </w:r>
      <w:proofErr w:type="spellEnd"/>
      <w:r>
        <w:rPr>
          <w:rFonts w:ascii="Times New Roman" w:hAnsi="Times New Roman" w:cs="Times New Roman"/>
          <w:sz w:val="24"/>
          <w:szCs w:val="24"/>
        </w:rPr>
        <w:t xml:space="preserve"> choice always has a risk to help. This is empirically verified—AFC sets the parameters in policy and side wins are comparatively more balanced.  </w:t>
      </w:r>
    </w:p>
    <w:p w:rsidR="00904EEC" w:rsidRDefault="00904EEC" w:rsidP="00904EEC">
      <w:pPr>
        <w:jc w:val="both"/>
        <w:rPr>
          <w:rFonts w:ascii="Times New Roman" w:hAnsi="Times New Roman" w:cs="Times New Roman"/>
          <w:sz w:val="24"/>
          <w:szCs w:val="24"/>
        </w:rPr>
      </w:pPr>
    </w:p>
    <w:p w:rsidR="00904EEC" w:rsidRDefault="00904EEC" w:rsidP="00904EEC">
      <w:pPr>
        <w:jc w:val="both"/>
        <w:rPr>
          <w:rFonts w:ascii="Times New Roman" w:hAnsi="Times New Roman" w:cs="Times New Roman"/>
          <w:sz w:val="24"/>
          <w:szCs w:val="24"/>
        </w:rPr>
      </w:pPr>
      <w:r>
        <w:rPr>
          <w:rFonts w:ascii="Times New Roman" w:hAnsi="Times New Roman" w:cs="Times New Roman"/>
          <w:sz w:val="24"/>
          <w:szCs w:val="24"/>
        </w:rPr>
        <w:t xml:space="preserve">The B point is philosophy education. AFC increases philosophy education because smart affirmatives won’t choose the same goddamn framework every round or </w:t>
      </w:r>
      <w:proofErr w:type="spellStart"/>
      <w:r>
        <w:rPr>
          <w:rFonts w:ascii="Times New Roman" w:hAnsi="Times New Roman" w:cs="Times New Roman"/>
          <w:sz w:val="24"/>
          <w:szCs w:val="24"/>
        </w:rPr>
        <w:t>negs</w:t>
      </w:r>
      <w:proofErr w:type="spellEnd"/>
      <w:r>
        <w:rPr>
          <w:rFonts w:ascii="Times New Roman" w:hAnsi="Times New Roman" w:cs="Times New Roman"/>
          <w:sz w:val="24"/>
          <w:szCs w:val="24"/>
        </w:rPr>
        <w:t xml:space="preserve"> will crush them every time by shitting 12 DAs on case. </w:t>
      </w:r>
      <w:proofErr w:type="spellStart"/>
      <w:r>
        <w:rPr>
          <w:rFonts w:ascii="Times New Roman" w:hAnsi="Times New Roman" w:cs="Times New Roman"/>
          <w:sz w:val="24"/>
          <w:szCs w:val="24"/>
        </w:rPr>
        <w:t>Aff</w:t>
      </w:r>
      <w:proofErr w:type="spellEnd"/>
      <w:r>
        <w:rPr>
          <w:rFonts w:ascii="Times New Roman" w:hAnsi="Times New Roman" w:cs="Times New Roman"/>
          <w:sz w:val="24"/>
          <w:szCs w:val="24"/>
        </w:rPr>
        <w:t xml:space="preserve"> choice encourages 1ACs to come up with new fair frameworks to surprise </w:t>
      </w:r>
      <w:proofErr w:type="spellStart"/>
      <w:r>
        <w:rPr>
          <w:rFonts w:ascii="Times New Roman" w:hAnsi="Times New Roman" w:cs="Times New Roman"/>
          <w:sz w:val="24"/>
          <w:szCs w:val="24"/>
        </w:rPr>
        <w:t>negs</w:t>
      </w:r>
      <w:proofErr w:type="spellEnd"/>
      <w:r>
        <w:rPr>
          <w:rFonts w:ascii="Times New Roman" w:hAnsi="Times New Roman" w:cs="Times New Roman"/>
          <w:sz w:val="24"/>
          <w:szCs w:val="24"/>
        </w:rPr>
        <w:t xml:space="preserve"> with, and </w:t>
      </w:r>
      <w:proofErr w:type="spellStart"/>
      <w:r>
        <w:rPr>
          <w:rFonts w:ascii="Times New Roman" w:hAnsi="Times New Roman" w:cs="Times New Roman"/>
          <w:sz w:val="24"/>
          <w:szCs w:val="24"/>
        </w:rPr>
        <w:t>negs</w:t>
      </w:r>
      <w:proofErr w:type="spellEnd"/>
      <w:r>
        <w:rPr>
          <w:rFonts w:ascii="Times New Roman" w:hAnsi="Times New Roman" w:cs="Times New Roman"/>
          <w:sz w:val="24"/>
          <w:szCs w:val="24"/>
        </w:rPr>
        <w:t xml:space="preserve"> have to do more philosophy research to have turns and keep up with the trends. This isn’t defensive—without AFC, cool </w:t>
      </w:r>
      <w:proofErr w:type="spellStart"/>
      <w:r>
        <w:rPr>
          <w:rFonts w:ascii="Times New Roman" w:hAnsi="Times New Roman" w:cs="Times New Roman"/>
          <w:sz w:val="24"/>
          <w:szCs w:val="24"/>
        </w:rPr>
        <w:t>aff</w:t>
      </w:r>
      <w:proofErr w:type="spellEnd"/>
      <w:r>
        <w:rPr>
          <w:rFonts w:ascii="Times New Roman" w:hAnsi="Times New Roman" w:cs="Times New Roman"/>
          <w:sz w:val="24"/>
          <w:szCs w:val="24"/>
        </w:rPr>
        <w:t xml:space="preserve"> frameworks can be mitigated by </w:t>
      </w:r>
      <w:proofErr w:type="spellStart"/>
      <w:r>
        <w:rPr>
          <w:rFonts w:ascii="Times New Roman" w:hAnsi="Times New Roman" w:cs="Times New Roman"/>
          <w:sz w:val="24"/>
          <w:szCs w:val="24"/>
        </w:rPr>
        <w:t>negs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uplayering</w:t>
      </w:r>
      <w:proofErr w:type="spellEnd"/>
      <w:r>
        <w:rPr>
          <w:rFonts w:ascii="Times New Roman" w:hAnsi="Times New Roman" w:cs="Times New Roman"/>
          <w:sz w:val="24"/>
          <w:szCs w:val="24"/>
        </w:rPr>
        <w:t xml:space="preserve"> with </w:t>
      </w:r>
      <w:proofErr w:type="spellStart"/>
      <w:r>
        <w:rPr>
          <w:rFonts w:ascii="Times New Roman" w:hAnsi="Times New Roman" w:cs="Times New Roman"/>
          <w:sz w:val="24"/>
          <w:szCs w:val="24"/>
        </w:rPr>
        <w:t>metaethics</w:t>
      </w:r>
      <w:proofErr w:type="spellEnd"/>
      <w:r>
        <w:rPr>
          <w:rFonts w:ascii="Times New Roman" w:hAnsi="Times New Roman" w:cs="Times New Roman"/>
          <w:sz w:val="24"/>
          <w:szCs w:val="24"/>
        </w:rPr>
        <w:t xml:space="preserve"> and triggers. Key to education to understand the normative basis for why we think certain actions are good. </w:t>
      </w:r>
    </w:p>
    <w:p w:rsidR="00904EEC" w:rsidRDefault="00904EEC" w:rsidP="00904EEC">
      <w:pPr>
        <w:jc w:val="both"/>
        <w:rPr>
          <w:rFonts w:ascii="Times New Roman" w:hAnsi="Times New Roman" w:cs="Times New Roman"/>
          <w:sz w:val="24"/>
          <w:szCs w:val="24"/>
        </w:rPr>
      </w:pPr>
    </w:p>
    <w:p w:rsidR="00904EEC" w:rsidRDefault="00904EEC" w:rsidP="00904EEC">
      <w:pPr>
        <w:jc w:val="both"/>
        <w:rPr>
          <w:rFonts w:ascii="Times New Roman" w:hAnsi="Times New Roman" w:cs="Times New Roman"/>
          <w:sz w:val="24"/>
          <w:szCs w:val="24"/>
        </w:rPr>
      </w:pPr>
      <w:r>
        <w:rPr>
          <w:rFonts w:ascii="Times New Roman" w:hAnsi="Times New Roman" w:cs="Times New Roman"/>
          <w:sz w:val="24"/>
          <w:szCs w:val="24"/>
        </w:rPr>
        <w:t>And, no predictability deficit A) I have no idea what prep circles my opponent’s a part of, so they could very much know what’s coming so don’t buy unabashed abuse claims.</w:t>
      </w:r>
      <w:r w:rsidR="00B30CA6">
        <w:rPr>
          <w:rFonts w:ascii="Times New Roman" w:hAnsi="Times New Roman" w:cs="Times New Roman"/>
          <w:sz w:val="24"/>
          <w:szCs w:val="24"/>
        </w:rPr>
        <w:t xml:space="preserve"> B) Predictability destroys critical thinking because it teaches us to be robots and rely on blocks instead of coming up with creative responses to new positions as key to education since</w:t>
      </w:r>
      <w:r w:rsidR="00B30CA6" w:rsidRPr="00B30CA6">
        <w:rPr>
          <w:rFonts w:ascii="Times New Roman" w:hAnsi="Times New Roman" w:cs="Times New Roman"/>
          <w:sz w:val="24"/>
          <w:szCs w:val="24"/>
        </w:rPr>
        <w:t xml:space="preserve"> the ability to creatively analyze arguments is a corne</w:t>
      </w:r>
      <w:r w:rsidR="00B30CA6">
        <w:rPr>
          <w:rFonts w:ascii="Times New Roman" w:hAnsi="Times New Roman" w:cs="Times New Roman"/>
          <w:sz w:val="24"/>
          <w:szCs w:val="24"/>
        </w:rPr>
        <w:t xml:space="preserve">rstone for deeper understanding. C) This is the TOC—sorry I’m not reading </w:t>
      </w:r>
      <w:proofErr w:type="gramStart"/>
      <w:r w:rsidR="00B30CA6">
        <w:rPr>
          <w:rFonts w:ascii="Times New Roman" w:hAnsi="Times New Roman" w:cs="Times New Roman"/>
          <w:sz w:val="24"/>
          <w:szCs w:val="24"/>
        </w:rPr>
        <w:t xml:space="preserve">the </w:t>
      </w:r>
      <w:proofErr w:type="spellStart"/>
      <w:r w:rsidR="00B30CA6">
        <w:rPr>
          <w:rFonts w:ascii="Times New Roman" w:hAnsi="Times New Roman" w:cs="Times New Roman"/>
          <w:sz w:val="24"/>
          <w:szCs w:val="24"/>
        </w:rPr>
        <w:t>stockest</w:t>
      </w:r>
      <w:proofErr w:type="spellEnd"/>
      <w:proofErr w:type="gramEnd"/>
      <w:r w:rsidR="00B30CA6">
        <w:rPr>
          <w:rFonts w:ascii="Times New Roman" w:hAnsi="Times New Roman" w:cs="Times New Roman"/>
          <w:sz w:val="24"/>
          <w:szCs w:val="24"/>
        </w:rPr>
        <w:t xml:space="preserve"> </w:t>
      </w:r>
      <w:proofErr w:type="spellStart"/>
      <w:r w:rsidR="00B30CA6">
        <w:rPr>
          <w:rFonts w:ascii="Times New Roman" w:hAnsi="Times New Roman" w:cs="Times New Roman"/>
          <w:sz w:val="24"/>
          <w:szCs w:val="24"/>
        </w:rPr>
        <w:t>aff</w:t>
      </w:r>
      <w:proofErr w:type="spellEnd"/>
      <w:r w:rsidR="00B30CA6">
        <w:rPr>
          <w:rFonts w:ascii="Times New Roman" w:hAnsi="Times New Roman" w:cs="Times New Roman"/>
          <w:sz w:val="24"/>
          <w:szCs w:val="24"/>
        </w:rPr>
        <w:t xml:space="preserve"> on the topic, you had 5 months to prep, don’t punish me because you didn’t do the work.</w:t>
      </w:r>
    </w:p>
    <w:p w:rsidR="005C34B5" w:rsidRDefault="005C34B5">
      <w:pPr>
        <w:rPr>
          <w:rFonts w:ascii="Times New Roman" w:hAnsi="Times New Roman" w:cs="Times New Roman"/>
          <w:sz w:val="24"/>
          <w:szCs w:val="24"/>
        </w:rPr>
      </w:pPr>
      <w:r>
        <w:rPr>
          <w:rFonts w:ascii="Times New Roman" w:hAnsi="Times New Roman" w:cs="Times New Roman"/>
          <w:sz w:val="24"/>
          <w:szCs w:val="24"/>
        </w:rPr>
        <w:br w:type="page"/>
      </w:r>
    </w:p>
    <w:p w:rsidR="005C34B5" w:rsidRDefault="005C34B5" w:rsidP="005C34B5">
      <w:pPr>
        <w:jc w:val="center"/>
        <w:rPr>
          <w:rFonts w:ascii="Times New Roman" w:hAnsi="Times New Roman" w:cs="Times New Roman"/>
          <w:sz w:val="24"/>
          <w:szCs w:val="24"/>
        </w:rPr>
      </w:pPr>
    </w:p>
    <w:p w:rsidR="005C34B5" w:rsidRPr="005C34B5" w:rsidRDefault="005C34B5" w:rsidP="005C34B5">
      <w:pPr>
        <w:rPr>
          <w:rFonts w:ascii="Times New Roman" w:hAnsi="Times New Roman" w:cs="Times New Roman"/>
          <w:sz w:val="24"/>
          <w:szCs w:val="24"/>
        </w:rPr>
      </w:pPr>
    </w:p>
    <w:p w:rsidR="005C34B5" w:rsidRPr="005C34B5" w:rsidRDefault="005C34B5" w:rsidP="005C34B5">
      <w:pPr>
        <w:rPr>
          <w:rFonts w:ascii="Times New Roman" w:hAnsi="Times New Roman" w:cs="Times New Roman"/>
          <w:sz w:val="24"/>
          <w:szCs w:val="24"/>
        </w:rPr>
      </w:pPr>
    </w:p>
    <w:p w:rsidR="005C34B5" w:rsidRPr="005C34B5" w:rsidRDefault="005C34B5" w:rsidP="005C34B5">
      <w:pPr>
        <w:rPr>
          <w:rFonts w:ascii="Times New Roman" w:hAnsi="Times New Roman" w:cs="Times New Roman"/>
          <w:sz w:val="24"/>
          <w:szCs w:val="24"/>
        </w:rPr>
      </w:pPr>
    </w:p>
    <w:p w:rsidR="005C34B5" w:rsidRPr="005C34B5" w:rsidRDefault="005C34B5" w:rsidP="005C34B5">
      <w:pPr>
        <w:rPr>
          <w:rFonts w:ascii="Times New Roman" w:hAnsi="Times New Roman" w:cs="Times New Roman"/>
          <w:sz w:val="24"/>
          <w:szCs w:val="24"/>
        </w:rPr>
      </w:pPr>
    </w:p>
    <w:p w:rsidR="005C34B5" w:rsidRPr="005C34B5" w:rsidRDefault="005C34B5" w:rsidP="005C34B5">
      <w:pPr>
        <w:rPr>
          <w:rFonts w:ascii="Times New Roman" w:hAnsi="Times New Roman" w:cs="Times New Roman"/>
          <w:sz w:val="24"/>
          <w:szCs w:val="24"/>
        </w:rPr>
      </w:pPr>
    </w:p>
    <w:p w:rsidR="005C34B5" w:rsidRPr="005C34B5" w:rsidRDefault="005C34B5" w:rsidP="005C34B5">
      <w:pPr>
        <w:rPr>
          <w:rFonts w:ascii="Times New Roman" w:hAnsi="Times New Roman" w:cs="Times New Roman"/>
          <w:sz w:val="24"/>
          <w:szCs w:val="24"/>
        </w:rPr>
      </w:pPr>
    </w:p>
    <w:p w:rsidR="005C34B5" w:rsidRPr="005C34B5" w:rsidRDefault="005C34B5" w:rsidP="005C34B5">
      <w:pPr>
        <w:rPr>
          <w:rFonts w:ascii="Times New Roman" w:hAnsi="Times New Roman" w:cs="Times New Roman"/>
          <w:sz w:val="24"/>
          <w:szCs w:val="24"/>
        </w:rPr>
      </w:pPr>
    </w:p>
    <w:p w:rsidR="005C34B5" w:rsidRPr="005C34B5" w:rsidRDefault="005C34B5" w:rsidP="005C34B5">
      <w:pPr>
        <w:rPr>
          <w:rFonts w:ascii="Times New Roman" w:hAnsi="Times New Roman" w:cs="Times New Roman"/>
          <w:sz w:val="24"/>
          <w:szCs w:val="24"/>
        </w:rPr>
      </w:pPr>
    </w:p>
    <w:p w:rsidR="005C34B5" w:rsidRDefault="005C34B5" w:rsidP="005C34B5">
      <w:pPr>
        <w:rPr>
          <w:rFonts w:ascii="Times New Roman" w:hAnsi="Times New Roman" w:cs="Times New Roman"/>
          <w:sz w:val="24"/>
          <w:szCs w:val="24"/>
        </w:rPr>
      </w:pPr>
    </w:p>
    <w:p w:rsidR="00904EEC" w:rsidRPr="005C34B5" w:rsidRDefault="005C34B5" w:rsidP="005C34B5">
      <w:pPr>
        <w:tabs>
          <w:tab w:val="left" w:pos="3064"/>
        </w:tabs>
        <w:rPr>
          <w:rFonts w:ascii="Times New Roman" w:hAnsi="Times New Roman" w:cs="Times New Roman"/>
          <w:sz w:val="24"/>
          <w:szCs w:val="24"/>
        </w:rPr>
      </w:pPr>
      <w:r>
        <w:rPr>
          <w:rFonts w:ascii="Times New Roman" w:hAnsi="Times New Roman" w:cs="Times New Roman"/>
          <w:sz w:val="24"/>
          <w:szCs w:val="24"/>
        </w:rPr>
        <w:tab/>
      </w:r>
      <w:bookmarkStart w:id="0" w:name="_GoBack"/>
      <w:bookmarkEnd w:id="0"/>
    </w:p>
    <w:sectPr w:rsidR="00904EEC" w:rsidRPr="005C34B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804" w:rsidRDefault="00545804" w:rsidP="007E7A89">
      <w:r>
        <w:separator/>
      </w:r>
    </w:p>
  </w:endnote>
  <w:endnote w:type="continuationSeparator" w:id="0">
    <w:p w:rsidR="00545804" w:rsidRDefault="00545804" w:rsidP="007E7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ヒラギノ角ゴ Pro W3">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804" w:rsidRDefault="00545804" w:rsidP="007E7A89">
      <w:r>
        <w:separator/>
      </w:r>
    </w:p>
  </w:footnote>
  <w:footnote w:type="continuationSeparator" w:id="0">
    <w:p w:rsidR="00545804" w:rsidRDefault="00545804" w:rsidP="007E7A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A89" w:rsidRDefault="007E7A89" w:rsidP="007E7A89">
    <w:pPr>
      <w:pStyle w:val="Header"/>
      <w:tabs>
        <w:tab w:val="clear" w:pos="4680"/>
      </w:tabs>
      <w:rPr>
        <w:rFonts w:ascii="Times New Roman" w:hAnsi="Times New Roman" w:cs="Times New Roman"/>
        <w:sz w:val="24"/>
        <w:szCs w:val="24"/>
      </w:rPr>
    </w:pPr>
    <w:r>
      <w:rPr>
        <w:rFonts w:ascii="Times New Roman" w:hAnsi="Times New Roman" w:cs="Times New Roman"/>
        <w:sz w:val="24"/>
        <w:szCs w:val="24"/>
      </w:rPr>
      <w:t>Cypress Woods JD</w:t>
    </w:r>
    <w:r>
      <w:rPr>
        <w:rFonts w:ascii="Times New Roman" w:hAnsi="Times New Roman" w:cs="Times New Roman"/>
        <w:sz w:val="24"/>
        <w:szCs w:val="24"/>
      </w:rPr>
      <w:tab/>
    </w:r>
  </w:p>
  <w:p w:rsidR="007E7A89" w:rsidRPr="007E7A89" w:rsidRDefault="007E7A89">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A89"/>
    <w:rsid w:val="000A6620"/>
    <w:rsid w:val="0015316D"/>
    <w:rsid w:val="00177880"/>
    <w:rsid w:val="00246348"/>
    <w:rsid w:val="002509AC"/>
    <w:rsid w:val="002A4B2A"/>
    <w:rsid w:val="003463F0"/>
    <w:rsid w:val="00356EBC"/>
    <w:rsid w:val="00414048"/>
    <w:rsid w:val="004341ED"/>
    <w:rsid w:val="005136AA"/>
    <w:rsid w:val="00545804"/>
    <w:rsid w:val="00592135"/>
    <w:rsid w:val="00594A4C"/>
    <w:rsid w:val="005C34B5"/>
    <w:rsid w:val="005E4D4C"/>
    <w:rsid w:val="00694DBF"/>
    <w:rsid w:val="007B01EA"/>
    <w:rsid w:val="007B6C43"/>
    <w:rsid w:val="007E7A89"/>
    <w:rsid w:val="0081367D"/>
    <w:rsid w:val="00904EEC"/>
    <w:rsid w:val="009C0DB8"/>
    <w:rsid w:val="009F28C4"/>
    <w:rsid w:val="00A0081A"/>
    <w:rsid w:val="00A14C98"/>
    <w:rsid w:val="00B30CA6"/>
    <w:rsid w:val="00B8008D"/>
    <w:rsid w:val="00BB7F71"/>
    <w:rsid w:val="00D62F55"/>
    <w:rsid w:val="00E654DE"/>
    <w:rsid w:val="00E77D8D"/>
    <w:rsid w:val="00E9450B"/>
    <w:rsid w:val="00EF52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E7A89"/>
    <w:pPr>
      <w:tabs>
        <w:tab w:val="center" w:pos="4680"/>
        <w:tab w:val="right" w:pos="9360"/>
      </w:tabs>
    </w:pPr>
  </w:style>
  <w:style w:type="character" w:customStyle="1" w:styleId="HeaderChar">
    <w:name w:val="Header Char"/>
    <w:basedOn w:val="DefaultParagraphFont"/>
    <w:link w:val="Header"/>
    <w:uiPriority w:val="99"/>
    <w:rsid w:val="007E7A89"/>
  </w:style>
  <w:style w:type="paragraph" w:styleId="Footer">
    <w:name w:val="footer"/>
    <w:basedOn w:val="Normal"/>
    <w:link w:val="FooterChar"/>
    <w:uiPriority w:val="99"/>
    <w:unhideWhenUsed/>
    <w:rsid w:val="007E7A89"/>
    <w:pPr>
      <w:tabs>
        <w:tab w:val="center" w:pos="4680"/>
        <w:tab w:val="right" w:pos="9360"/>
      </w:tabs>
    </w:pPr>
  </w:style>
  <w:style w:type="character" w:customStyle="1" w:styleId="FooterChar">
    <w:name w:val="Footer Char"/>
    <w:basedOn w:val="DefaultParagraphFont"/>
    <w:link w:val="Footer"/>
    <w:uiPriority w:val="99"/>
    <w:rsid w:val="007E7A89"/>
  </w:style>
  <w:style w:type="character" w:styleId="Hyperlink">
    <w:name w:val="Hyperlink"/>
    <w:basedOn w:val="DefaultParagraphFont"/>
    <w:uiPriority w:val="99"/>
    <w:unhideWhenUsed/>
    <w:rsid w:val="002A4B2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E7A89"/>
    <w:pPr>
      <w:tabs>
        <w:tab w:val="center" w:pos="4680"/>
        <w:tab w:val="right" w:pos="9360"/>
      </w:tabs>
    </w:pPr>
  </w:style>
  <w:style w:type="character" w:customStyle="1" w:styleId="HeaderChar">
    <w:name w:val="Header Char"/>
    <w:basedOn w:val="DefaultParagraphFont"/>
    <w:link w:val="Header"/>
    <w:uiPriority w:val="99"/>
    <w:rsid w:val="007E7A89"/>
  </w:style>
  <w:style w:type="paragraph" w:styleId="Footer">
    <w:name w:val="footer"/>
    <w:basedOn w:val="Normal"/>
    <w:link w:val="FooterChar"/>
    <w:uiPriority w:val="99"/>
    <w:unhideWhenUsed/>
    <w:rsid w:val="007E7A89"/>
    <w:pPr>
      <w:tabs>
        <w:tab w:val="center" w:pos="4680"/>
        <w:tab w:val="right" w:pos="9360"/>
      </w:tabs>
    </w:pPr>
  </w:style>
  <w:style w:type="character" w:customStyle="1" w:styleId="FooterChar">
    <w:name w:val="Footer Char"/>
    <w:basedOn w:val="DefaultParagraphFont"/>
    <w:link w:val="Footer"/>
    <w:uiPriority w:val="99"/>
    <w:rsid w:val="007E7A89"/>
  </w:style>
  <w:style w:type="character" w:styleId="Hyperlink">
    <w:name w:val="Hyperlink"/>
    <w:basedOn w:val="DefaultParagraphFont"/>
    <w:uiPriority w:val="99"/>
    <w:unhideWhenUsed/>
    <w:rsid w:val="002A4B2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wisegeek.com/what-is-retribution.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TotalTime>
  <Pages>8</Pages>
  <Words>4396</Words>
  <Characters>25062</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Jordan Durrani</dc:creator>
  <cp:lastModifiedBy>Jordan Durrani</cp:lastModifiedBy>
  <cp:revision>11</cp:revision>
  <dcterms:created xsi:type="dcterms:W3CDTF">2013-04-25T14:21:00Z</dcterms:created>
  <dcterms:modified xsi:type="dcterms:W3CDTF">2013-04-26T22:39:00Z</dcterms:modified>
</cp:coreProperties>
</file>